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E27" w:rsidRPr="001B2DB1" w:rsidRDefault="004F2E27" w:rsidP="004F2E27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Самообследование</w:t>
      </w:r>
      <w:proofErr w:type="spellEnd"/>
      <w:r w:rsidRPr="001B2DB1">
        <w:rPr>
          <w:rFonts w:ascii="Times New Roman" w:hAnsi="Times New Roman"/>
          <w:b/>
          <w:sz w:val="24"/>
          <w:szCs w:val="24"/>
        </w:rPr>
        <w:t xml:space="preserve"> МБУ </w:t>
      </w:r>
      <w:proofErr w:type="gramStart"/>
      <w:r w:rsidRPr="001B2DB1">
        <w:rPr>
          <w:rFonts w:ascii="Times New Roman" w:hAnsi="Times New Roman"/>
          <w:b/>
          <w:sz w:val="24"/>
          <w:szCs w:val="24"/>
        </w:rPr>
        <w:t>ДО</w:t>
      </w:r>
      <w:proofErr w:type="gramEnd"/>
      <w:r w:rsidRPr="001B2DB1">
        <w:rPr>
          <w:rFonts w:ascii="Times New Roman" w:hAnsi="Times New Roman"/>
          <w:b/>
          <w:sz w:val="24"/>
          <w:szCs w:val="24"/>
        </w:rPr>
        <w:t xml:space="preserve"> «</w:t>
      </w:r>
      <w:proofErr w:type="gramStart"/>
      <w:r w:rsidR="00787D39">
        <w:rPr>
          <w:rFonts w:ascii="Times New Roman" w:hAnsi="Times New Roman"/>
          <w:b/>
          <w:sz w:val="24"/>
          <w:szCs w:val="24"/>
        </w:rPr>
        <w:t>Центр</w:t>
      </w:r>
      <w:proofErr w:type="gramEnd"/>
      <w:r w:rsidR="00787D39">
        <w:rPr>
          <w:rFonts w:ascii="Times New Roman" w:hAnsi="Times New Roman"/>
          <w:b/>
          <w:sz w:val="24"/>
          <w:szCs w:val="24"/>
        </w:rPr>
        <w:t xml:space="preserve"> детского творчества</w:t>
      </w:r>
      <w:r w:rsidRPr="001B2DB1">
        <w:rPr>
          <w:rFonts w:ascii="Times New Roman" w:hAnsi="Times New Roman"/>
          <w:b/>
          <w:sz w:val="24"/>
          <w:szCs w:val="24"/>
        </w:rPr>
        <w:t xml:space="preserve">» </w:t>
      </w:r>
    </w:p>
    <w:p w:rsidR="004F2E27" w:rsidRPr="001B2DB1" w:rsidRDefault="00787D39" w:rsidP="004F2E27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Ютазинского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</w:t>
      </w:r>
      <w:r w:rsidR="001912E6">
        <w:rPr>
          <w:rFonts w:ascii="Times New Roman" w:hAnsi="Times New Roman"/>
          <w:b/>
          <w:sz w:val="24"/>
          <w:szCs w:val="24"/>
        </w:rPr>
        <w:t xml:space="preserve"> РТ по итогам 2017-2018</w:t>
      </w:r>
      <w:r w:rsidR="004F2E27" w:rsidRPr="001B2DB1">
        <w:rPr>
          <w:rFonts w:ascii="Times New Roman" w:hAnsi="Times New Roman"/>
          <w:b/>
          <w:sz w:val="24"/>
          <w:szCs w:val="24"/>
        </w:rPr>
        <w:t xml:space="preserve"> учебного года.</w:t>
      </w:r>
    </w:p>
    <w:p w:rsidR="004F2E27" w:rsidRPr="001B2DB1" w:rsidRDefault="004F2E27" w:rsidP="004F2E27">
      <w:pPr>
        <w:pStyle w:val="af3"/>
        <w:jc w:val="center"/>
        <w:rPr>
          <w:rFonts w:ascii="Times New Roman" w:hAnsi="Times New Roman"/>
          <w:b/>
          <w:sz w:val="24"/>
          <w:szCs w:val="24"/>
        </w:rPr>
      </w:pPr>
    </w:p>
    <w:p w:rsidR="004F2E27" w:rsidRPr="004E31AB" w:rsidRDefault="004F2E27" w:rsidP="004F2E27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          Муниципальное бюджетное учреждение дополнительного образования «</w:t>
      </w:r>
      <w:r w:rsidR="00787D39">
        <w:rPr>
          <w:rFonts w:ascii="Times New Roman" w:hAnsi="Times New Roman"/>
          <w:sz w:val="24"/>
          <w:szCs w:val="24"/>
        </w:rPr>
        <w:t>Центр детского творчества</w:t>
      </w:r>
      <w:r w:rsidRPr="001B2DB1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787D39">
        <w:rPr>
          <w:rFonts w:ascii="Times New Roman" w:hAnsi="Times New Roman"/>
          <w:sz w:val="24"/>
          <w:szCs w:val="24"/>
        </w:rPr>
        <w:t>Ютазинского</w:t>
      </w:r>
      <w:proofErr w:type="spellEnd"/>
      <w:r w:rsidR="00787D39">
        <w:rPr>
          <w:rFonts w:ascii="Times New Roman" w:hAnsi="Times New Roman"/>
          <w:sz w:val="24"/>
          <w:szCs w:val="24"/>
        </w:rPr>
        <w:t xml:space="preserve"> района</w:t>
      </w:r>
      <w:r w:rsidRPr="001B2DB1">
        <w:rPr>
          <w:rFonts w:ascii="Times New Roman" w:hAnsi="Times New Roman"/>
          <w:sz w:val="24"/>
          <w:szCs w:val="24"/>
        </w:rPr>
        <w:t xml:space="preserve">  создан и функцион</w:t>
      </w:r>
      <w:r w:rsidR="00787D39">
        <w:rPr>
          <w:rFonts w:ascii="Times New Roman" w:hAnsi="Times New Roman"/>
          <w:sz w:val="24"/>
          <w:szCs w:val="24"/>
        </w:rPr>
        <w:t xml:space="preserve">ирует на основании </w:t>
      </w:r>
      <w:r w:rsidR="004E31AB">
        <w:rPr>
          <w:rFonts w:ascii="Times New Roman" w:hAnsi="Times New Roman"/>
          <w:sz w:val="24"/>
          <w:szCs w:val="24"/>
        </w:rPr>
        <w:t>Устава  от 19. 11. 2014</w:t>
      </w:r>
      <w:r w:rsidR="00787D39" w:rsidRPr="004E31AB">
        <w:rPr>
          <w:rFonts w:ascii="Times New Roman" w:hAnsi="Times New Roman"/>
          <w:sz w:val="24"/>
          <w:szCs w:val="24"/>
        </w:rPr>
        <w:t xml:space="preserve"> г. № </w:t>
      </w:r>
      <w:r w:rsidR="004E31AB">
        <w:rPr>
          <w:rFonts w:ascii="Times New Roman" w:hAnsi="Times New Roman"/>
          <w:sz w:val="24"/>
          <w:szCs w:val="24"/>
        </w:rPr>
        <w:t>962</w:t>
      </w:r>
    </w:p>
    <w:p w:rsidR="00787D39" w:rsidRDefault="004F2E27" w:rsidP="004F2E27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 Учредитель: Учредителем Учреждения является</w:t>
      </w:r>
      <w:r w:rsidR="00787D39">
        <w:rPr>
          <w:rFonts w:ascii="Times New Roman" w:hAnsi="Times New Roman"/>
          <w:sz w:val="24"/>
          <w:szCs w:val="24"/>
        </w:rPr>
        <w:t xml:space="preserve"> </w:t>
      </w:r>
      <w:r w:rsidR="004E31AB">
        <w:rPr>
          <w:rFonts w:ascii="Times New Roman" w:hAnsi="Times New Roman"/>
          <w:sz w:val="24"/>
          <w:szCs w:val="24"/>
        </w:rPr>
        <w:t>«</w:t>
      </w:r>
      <w:proofErr w:type="spellStart"/>
      <w:r w:rsidR="004E31AB">
        <w:rPr>
          <w:rFonts w:ascii="Times New Roman" w:hAnsi="Times New Roman"/>
          <w:sz w:val="24"/>
          <w:szCs w:val="24"/>
        </w:rPr>
        <w:t>Ютазинского</w:t>
      </w:r>
      <w:proofErr w:type="spellEnd"/>
      <w:r w:rsidR="004E31AB">
        <w:rPr>
          <w:rFonts w:ascii="Times New Roman" w:hAnsi="Times New Roman"/>
          <w:sz w:val="24"/>
          <w:szCs w:val="24"/>
        </w:rPr>
        <w:t xml:space="preserve"> муниципального</w:t>
      </w:r>
      <w:r w:rsidR="004E31AB" w:rsidRPr="001B2DB1">
        <w:rPr>
          <w:rFonts w:ascii="Times New Roman" w:hAnsi="Times New Roman"/>
          <w:sz w:val="24"/>
          <w:szCs w:val="24"/>
        </w:rPr>
        <w:t xml:space="preserve"> район</w:t>
      </w:r>
      <w:r w:rsidR="004E31AB">
        <w:rPr>
          <w:rFonts w:ascii="Times New Roman" w:hAnsi="Times New Roman"/>
          <w:sz w:val="24"/>
          <w:szCs w:val="24"/>
        </w:rPr>
        <w:t xml:space="preserve">» в лице </w:t>
      </w:r>
      <w:r w:rsidR="00787D39">
        <w:rPr>
          <w:rFonts w:ascii="Times New Roman" w:hAnsi="Times New Roman"/>
          <w:sz w:val="24"/>
          <w:szCs w:val="24"/>
        </w:rPr>
        <w:t xml:space="preserve">Исполнительный комитет </w:t>
      </w:r>
      <w:r w:rsidRPr="001B2D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7D39">
        <w:rPr>
          <w:rFonts w:ascii="Times New Roman" w:hAnsi="Times New Roman"/>
          <w:sz w:val="24"/>
          <w:szCs w:val="24"/>
        </w:rPr>
        <w:t>Ютазинского</w:t>
      </w:r>
      <w:proofErr w:type="spellEnd"/>
      <w:r w:rsidR="00787D39">
        <w:rPr>
          <w:rFonts w:ascii="Times New Roman" w:hAnsi="Times New Roman"/>
          <w:sz w:val="24"/>
          <w:szCs w:val="24"/>
        </w:rPr>
        <w:t xml:space="preserve"> муниципального</w:t>
      </w:r>
      <w:r w:rsidRPr="001B2DB1">
        <w:rPr>
          <w:rFonts w:ascii="Times New Roman" w:hAnsi="Times New Roman"/>
          <w:sz w:val="24"/>
          <w:szCs w:val="24"/>
        </w:rPr>
        <w:t xml:space="preserve"> район Республики Татарстан</w:t>
      </w:r>
      <w:r w:rsidR="00787D39">
        <w:rPr>
          <w:rFonts w:ascii="Times New Roman" w:hAnsi="Times New Roman"/>
          <w:sz w:val="24"/>
          <w:szCs w:val="24"/>
        </w:rPr>
        <w:t>.</w:t>
      </w:r>
    </w:p>
    <w:p w:rsidR="004F2E27" w:rsidRPr="001B2DB1" w:rsidRDefault="004F2E27" w:rsidP="004F2E27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           Полное наименование учреждения:  муниципальное бюджетное учреждение дополнительного образования «</w:t>
      </w:r>
      <w:r w:rsidR="00F23931">
        <w:rPr>
          <w:rFonts w:ascii="Times New Roman" w:hAnsi="Times New Roman"/>
          <w:sz w:val="24"/>
          <w:szCs w:val="24"/>
        </w:rPr>
        <w:t>Центр детского творчества</w:t>
      </w:r>
      <w:r w:rsidRPr="001B2DB1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F23931">
        <w:rPr>
          <w:rFonts w:ascii="Times New Roman" w:hAnsi="Times New Roman"/>
          <w:sz w:val="24"/>
          <w:szCs w:val="24"/>
        </w:rPr>
        <w:t>Ютазинского</w:t>
      </w:r>
      <w:proofErr w:type="spellEnd"/>
      <w:r w:rsidR="00F23931">
        <w:rPr>
          <w:rFonts w:ascii="Times New Roman" w:hAnsi="Times New Roman"/>
          <w:sz w:val="24"/>
          <w:szCs w:val="24"/>
        </w:rPr>
        <w:t xml:space="preserve"> района</w:t>
      </w:r>
      <w:r w:rsidRPr="001B2DB1">
        <w:rPr>
          <w:rFonts w:ascii="Times New Roman" w:hAnsi="Times New Roman"/>
          <w:sz w:val="24"/>
          <w:szCs w:val="24"/>
        </w:rPr>
        <w:t xml:space="preserve"> Республики Татарстан.</w:t>
      </w:r>
    </w:p>
    <w:p w:rsidR="004F2E27" w:rsidRPr="001B2DB1" w:rsidRDefault="004F2E27" w:rsidP="004F2E27">
      <w:pPr>
        <w:pStyle w:val="af3"/>
        <w:jc w:val="both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        Сокращенное наименование: МБУ</w:t>
      </w:r>
      <w:r w:rsidR="00F23931">
        <w:rPr>
          <w:rFonts w:ascii="Times New Roman" w:hAnsi="Times New Roman"/>
          <w:sz w:val="24"/>
          <w:szCs w:val="24"/>
        </w:rPr>
        <w:t xml:space="preserve"> </w:t>
      </w:r>
      <w:r w:rsidRPr="001B2DB1">
        <w:rPr>
          <w:rFonts w:ascii="Times New Roman" w:hAnsi="Times New Roman"/>
          <w:sz w:val="24"/>
          <w:szCs w:val="24"/>
          <w:lang w:val="tt-RU"/>
        </w:rPr>
        <w:t>ДО</w:t>
      </w:r>
      <w:r w:rsidRPr="001B2DB1">
        <w:rPr>
          <w:rFonts w:ascii="Times New Roman" w:hAnsi="Times New Roman"/>
          <w:sz w:val="24"/>
          <w:szCs w:val="24"/>
        </w:rPr>
        <w:t xml:space="preserve"> «</w:t>
      </w:r>
      <w:r w:rsidR="00F23931">
        <w:rPr>
          <w:rFonts w:ascii="Times New Roman" w:hAnsi="Times New Roman"/>
          <w:sz w:val="24"/>
          <w:szCs w:val="24"/>
        </w:rPr>
        <w:t>ЦДТ</w:t>
      </w:r>
      <w:r w:rsidRPr="001B2DB1">
        <w:rPr>
          <w:rFonts w:ascii="Times New Roman" w:hAnsi="Times New Roman"/>
          <w:sz w:val="24"/>
          <w:szCs w:val="24"/>
        </w:rPr>
        <w:t>».</w:t>
      </w:r>
    </w:p>
    <w:p w:rsidR="004F2E27" w:rsidRDefault="00F23931" w:rsidP="004F2E27">
      <w:pPr>
        <w:pStyle w:val="af3"/>
        <w:jc w:val="both"/>
        <w:rPr>
          <w:color w:val="0070C0"/>
          <w:u w:val="single"/>
        </w:rPr>
      </w:pPr>
      <w:r>
        <w:rPr>
          <w:rFonts w:ascii="Times New Roman" w:hAnsi="Times New Roman"/>
          <w:sz w:val="24"/>
          <w:szCs w:val="24"/>
        </w:rPr>
        <w:t>КПП 164201001</w:t>
      </w:r>
      <w:r w:rsidR="004F2E27" w:rsidRPr="001B2DB1">
        <w:rPr>
          <w:rFonts w:ascii="Times New Roman" w:hAnsi="Times New Roman"/>
          <w:sz w:val="24"/>
          <w:szCs w:val="24"/>
        </w:rPr>
        <w:t xml:space="preserve">, ОГРН </w:t>
      </w:r>
      <w:r>
        <w:rPr>
          <w:rFonts w:ascii="Times New Roman" w:hAnsi="Times New Roman"/>
          <w:sz w:val="24"/>
          <w:szCs w:val="24"/>
        </w:rPr>
        <w:t>1081688001328</w:t>
      </w:r>
      <w:r w:rsidR="004F2E27" w:rsidRPr="001B2DB1">
        <w:rPr>
          <w:rFonts w:ascii="Times New Roman" w:hAnsi="Times New Roman"/>
          <w:sz w:val="24"/>
          <w:szCs w:val="24"/>
        </w:rPr>
        <w:t xml:space="preserve">, ИНН </w:t>
      </w:r>
      <w:r>
        <w:rPr>
          <w:rFonts w:ascii="Times New Roman" w:hAnsi="Times New Roman"/>
          <w:sz w:val="24"/>
          <w:szCs w:val="24"/>
        </w:rPr>
        <w:t>1642010205</w:t>
      </w:r>
      <w:r w:rsidR="004F2E27" w:rsidRPr="001B2DB1">
        <w:rPr>
          <w:rFonts w:ascii="Times New Roman" w:hAnsi="Times New Roman"/>
          <w:sz w:val="24"/>
          <w:szCs w:val="24"/>
        </w:rPr>
        <w:t xml:space="preserve">, БИК </w:t>
      </w:r>
      <w:r>
        <w:rPr>
          <w:rFonts w:ascii="Times New Roman" w:hAnsi="Times New Roman"/>
          <w:sz w:val="24"/>
          <w:szCs w:val="24"/>
        </w:rPr>
        <w:t>049205001</w:t>
      </w:r>
      <w:r w:rsidR="004F2E27" w:rsidRPr="001B2DB1">
        <w:rPr>
          <w:rFonts w:ascii="Times New Roman" w:hAnsi="Times New Roman"/>
          <w:sz w:val="24"/>
          <w:szCs w:val="24"/>
        </w:rPr>
        <w:t xml:space="preserve">, Банк ГРКЦ НБ РТ Банка России г. Казань, </w:t>
      </w:r>
      <w:proofErr w:type="gramStart"/>
      <w:r w:rsidR="004F2E27" w:rsidRPr="001B2DB1">
        <w:rPr>
          <w:rFonts w:ascii="Times New Roman" w:hAnsi="Times New Roman"/>
          <w:sz w:val="24"/>
          <w:szCs w:val="24"/>
        </w:rPr>
        <w:t>Р</w:t>
      </w:r>
      <w:proofErr w:type="gramEnd"/>
      <w:r w:rsidR="004F2E27" w:rsidRPr="001B2DB1">
        <w:rPr>
          <w:rFonts w:ascii="Times New Roman" w:hAnsi="Times New Roman"/>
          <w:sz w:val="24"/>
          <w:szCs w:val="24"/>
        </w:rPr>
        <w:t>/С 40701810</w:t>
      </w:r>
      <w:r>
        <w:rPr>
          <w:rFonts w:ascii="Times New Roman" w:hAnsi="Times New Roman"/>
          <w:sz w:val="24"/>
          <w:szCs w:val="24"/>
        </w:rPr>
        <w:t>092053000043</w:t>
      </w:r>
      <w:r w:rsidR="004F2E27" w:rsidRPr="001B2DB1">
        <w:rPr>
          <w:rFonts w:ascii="Times New Roman" w:hAnsi="Times New Roman"/>
          <w:sz w:val="24"/>
          <w:szCs w:val="24"/>
        </w:rPr>
        <w:t xml:space="preserve">, ЛБВ </w:t>
      </w:r>
      <w:r>
        <w:rPr>
          <w:rFonts w:ascii="Times New Roman" w:hAnsi="Times New Roman"/>
          <w:sz w:val="24"/>
          <w:szCs w:val="24"/>
        </w:rPr>
        <w:t>44807100</w:t>
      </w:r>
      <w:r w:rsidR="004F2E27" w:rsidRPr="001B2D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Центр ДТ</w:t>
      </w:r>
      <w:r w:rsidR="004F2E27" w:rsidRPr="001B2DB1">
        <w:rPr>
          <w:rFonts w:ascii="Times New Roman" w:hAnsi="Times New Roman"/>
          <w:sz w:val="24"/>
          <w:szCs w:val="24"/>
        </w:rPr>
        <w:t xml:space="preserve"> (для </w:t>
      </w:r>
      <w:proofErr w:type="spellStart"/>
      <w:r w:rsidR="004F2E27" w:rsidRPr="001B2DB1">
        <w:rPr>
          <w:rFonts w:ascii="Times New Roman" w:hAnsi="Times New Roman"/>
          <w:sz w:val="24"/>
          <w:szCs w:val="24"/>
        </w:rPr>
        <w:t>внебюджета</w:t>
      </w:r>
      <w:proofErr w:type="spellEnd"/>
      <w:r w:rsidR="004F2E27" w:rsidRPr="001B2DB1">
        <w:rPr>
          <w:rFonts w:ascii="Times New Roman" w:hAnsi="Times New Roman"/>
          <w:sz w:val="24"/>
          <w:szCs w:val="24"/>
        </w:rPr>
        <w:t xml:space="preserve">), ЛБГ </w:t>
      </w:r>
      <w:r>
        <w:rPr>
          <w:rFonts w:ascii="Times New Roman" w:hAnsi="Times New Roman"/>
          <w:sz w:val="24"/>
          <w:szCs w:val="24"/>
        </w:rPr>
        <w:t>44807020</w:t>
      </w:r>
      <w:r w:rsidR="004F2E27" w:rsidRPr="001B2D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Центр ДТ</w:t>
      </w:r>
      <w:r w:rsidR="004F2E27" w:rsidRPr="001B2DB1">
        <w:rPr>
          <w:rFonts w:ascii="Times New Roman" w:hAnsi="Times New Roman"/>
          <w:sz w:val="24"/>
          <w:szCs w:val="24"/>
        </w:rPr>
        <w:t>, ЛБО 28076031</w:t>
      </w:r>
      <w:r w:rsidR="002C50F2">
        <w:rPr>
          <w:rFonts w:ascii="Times New Roman" w:hAnsi="Times New Roman"/>
          <w:sz w:val="24"/>
          <w:szCs w:val="24"/>
        </w:rPr>
        <w:t>44807060</w:t>
      </w:r>
      <w:r w:rsidR="004F2E27" w:rsidRPr="001B2DB1">
        <w:rPr>
          <w:rFonts w:ascii="Times New Roman" w:hAnsi="Times New Roman"/>
          <w:sz w:val="24"/>
          <w:szCs w:val="24"/>
        </w:rPr>
        <w:t xml:space="preserve"> </w:t>
      </w:r>
      <w:r w:rsidR="002C50F2">
        <w:rPr>
          <w:rFonts w:ascii="Times New Roman" w:hAnsi="Times New Roman"/>
          <w:sz w:val="24"/>
          <w:szCs w:val="24"/>
        </w:rPr>
        <w:t>Центр</w:t>
      </w:r>
      <w:r w:rsidR="004F2E27" w:rsidRPr="001B2DB1">
        <w:rPr>
          <w:rFonts w:ascii="Times New Roman" w:hAnsi="Times New Roman"/>
          <w:sz w:val="24"/>
          <w:szCs w:val="24"/>
        </w:rPr>
        <w:t xml:space="preserve"> ДТ</w:t>
      </w:r>
      <w:r w:rsidR="002C50F2">
        <w:rPr>
          <w:rFonts w:ascii="Times New Roman" w:hAnsi="Times New Roman"/>
          <w:sz w:val="24"/>
          <w:szCs w:val="24"/>
        </w:rPr>
        <w:t xml:space="preserve"> (доп. Доходы) </w:t>
      </w:r>
      <w:r w:rsidR="004F2E27" w:rsidRPr="001B2DB1">
        <w:rPr>
          <w:rFonts w:ascii="Times New Roman" w:hAnsi="Times New Roman"/>
          <w:sz w:val="24"/>
          <w:szCs w:val="24"/>
        </w:rPr>
        <w:t xml:space="preserve">телефон/факс (885555) </w:t>
      </w:r>
      <w:r w:rsidR="0031321B" w:rsidRPr="0031321B">
        <w:rPr>
          <w:rFonts w:ascii="Times New Roman" w:hAnsi="Times New Roman"/>
          <w:sz w:val="24"/>
          <w:szCs w:val="24"/>
          <w:lang w:val="tt-RU"/>
        </w:rPr>
        <w:t>2-57 40</w:t>
      </w:r>
      <w:r w:rsidR="004F2E27" w:rsidRPr="001B2DB1">
        <w:rPr>
          <w:rFonts w:ascii="Times New Roman" w:hAnsi="Times New Roman"/>
          <w:sz w:val="24"/>
          <w:szCs w:val="24"/>
        </w:rPr>
        <w:t xml:space="preserve">.  Электронная почта: </w:t>
      </w:r>
      <w:hyperlink r:id="rId9" w:history="1">
        <w:r w:rsidR="00625E8E" w:rsidRPr="008F584A">
          <w:rPr>
            <w:rStyle w:val="af8"/>
            <w:lang w:val="en-US"/>
          </w:rPr>
          <w:t>moudodcdtutaz</w:t>
        </w:r>
        <w:r w:rsidR="00625E8E" w:rsidRPr="008F584A">
          <w:rPr>
            <w:rStyle w:val="af8"/>
          </w:rPr>
          <w:t>@</w:t>
        </w:r>
        <w:r w:rsidR="00625E8E" w:rsidRPr="008F584A">
          <w:rPr>
            <w:rStyle w:val="af8"/>
            <w:lang w:val="en-US"/>
          </w:rPr>
          <w:t>mail</w:t>
        </w:r>
        <w:r w:rsidR="00625E8E" w:rsidRPr="008F584A">
          <w:rPr>
            <w:rStyle w:val="af8"/>
          </w:rPr>
          <w:t>.</w:t>
        </w:r>
        <w:r w:rsidR="00625E8E" w:rsidRPr="008F584A">
          <w:rPr>
            <w:rStyle w:val="af8"/>
            <w:lang w:val="en-US"/>
          </w:rPr>
          <w:t>ru</w:t>
        </w:r>
      </w:hyperlink>
    </w:p>
    <w:p w:rsidR="00625E8E" w:rsidRPr="00625E8E" w:rsidRDefault="00625E8E" w:rsidP="004F2E27">
      <w:pPr>
        <w:pStyle w:val="af3"/>
        <w:jc w:val="both"/>
        <w:rPr>
          <w:rFonts w:ascii="Times New Roman" w:hAnsi="Times New Roman"/>
          <w:color w:val="0070C0"/>
          <w:sz w:val="24"/>
          <w:szCs w:val="24"/>
          <w:u w:val="single"/>
        </w:rPr>
      </w:pPr>
      <w:proofErr w:type="spellStart"/>
      <w:r>
        <w:rPr>
          <w:color w:val="0070C0"/>
          <w:u w:val="single"/>
        </w:rPr>
        <w:t>Офиц</w:t>
      </w:r>
      <w:proofErr w:type="gramStart"/>
      <w:r>
        <w:rPr>
          <w:color w:val="0070C0"/>
          <w:u w:val="single"/>
        </w:rPr>
        <w:t>.с</w:t>
      </w:r>
      <w:proofErr w:type="gramEnd"/>
      <w:r>
        <w:rPr>
          <w:color w:val="0070C0"/>
          <w:u w:val="single"/>
        </w:rPr>
        <w:t>айт</w:t>
      </w:r>
      <w:proofErr w:type="spellEnd"/>
    </w:p>
    <w:p w:rsidR="004F2E27" w:rsidRPr="001B2DB1" w:rsidRDefault="004F2E27" w:rsidP="004F2E27">
      <w:pPr>
        <w:pStyle w:val="af3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       Адрес учреждения: </w:t>
      </w:r>
      <w:r w:rsidR="00AB7348">
        <w:rPr>
          <w:rFonts w:ascii="Times New Roman" w:hAnsi="Times New Roman"/>
          <w:sz w:val="24"/>
          <w:szCs w:val="24"/>
        </w:rPr>
        <w:t>423950</w:t>
      </w:r>
      <w:r w:rsidRPr="001B2DB1">
        <w:rPr>
          <w:rFonts w:ascii="Times New Roman" w:hAnsi="Times New Roman"/>
          <w:sz w:val="24"/>
          <w:szCs w:val="24"/>
        </w:rPr>
        <w:t xml:space="preserve">, РТ, </w:t>
      </w:r>
      <w:proofErr w:type="spellStart"/>
      <w:r w:rsidR="00AB7348">
        <w:rPr>
          <w:rFonts w:ascii="Times New Roman" w:hAnsi="Times New Roman"/>
          <w:sz w:val="24"/>
          <w:szCs w:val="24"/>
        </w:rPr>
        <w:t>Ютазинскийрайон</w:t>
      </w:r>
      <w:proofErr w:type="spellEnd"/>
      <w:r w:rsidRPr="001B2D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2DB1">
        <w:rPr>
          <w:rFonts w:ascii="Times New Roman" w:hAnsi="Times New Roman"/>
          <w:sz w:val="24"/>
          <w:szCs w:val="24"/>
        </w:rPr>
        <w:t>ул</w:t>
      </w:r>
      <w:proofErr w:type="gramStart"/>
      <w:r w:rsidRPr="001B2DB1">
        <w:rPr>
          <w:rFonts w:ascii="Times New Roman" w:hAnsi="Times New Roman"/>
          <w:sz w:val="24"/>
          <w:szCs w:val="24"/>
        </w:rPr>
        <w:t>.</w:t>
      </w:r>
      <w:r w:rsidR="0031321B">
        <w:rPr>
          <w:rFonts w:ascii="Times New Roman" w:hAnsi="Times New Roman"/>
          <w:sz w:val="24"/>
          <w:szCs w:val="24"/>
        </w:rPr>
        <w:t>П</w:t>
      </w:r>
      <w:proofErr w:type="gramEnd"/>
      <w:r w:rsidR="0031321B">
        <w:rPr>
          <w:rFonts w:ascii="Times New Roman" w:hAnsi="Times New Roman"/>
          <w:sz w:val="24"/>
          <w:szCs w:val="24"/>
        </w:rPr>
        <w:t>ушкина</w:t>
      </w:r>
      <w:proofErr w:type="spellEnd"/>
      <w:r w:rsidR="0031321B">
        <w:rPr>
          <w:rFonts w:ascii="Times New Roman" w:hAnsi="Times New Roman"/>
          <w:sz w:val="24"/>
          <w:szCs w:val="24"/>
        </w:rPr>
        <w:t>, д.70</w:t>
      </w:r>
      <w:r w:rsidRPr="001B2DB1">
        <w:rPr>
          <w:rFonts w:ascii="Times New Roman" w:hAnsi="Times New Roman"/>
          <w:sz w:val="24"/>
          <w:szCs w:val="24"/>
        </w:rPr>
        <w:t xml:space="preserve"> </w:t>
      </w:r>
    </w:p>
    <w:p w:rsidR="004F2E27" w:rsidRPr="001B2DB1" w:rsidRDefault="004F2E27" w:rsidP="004F2E27">
      <w:pPr>
        <w:pStyle w:val="af3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       Директором  </w:t>
      </w:r>
      <w:r w:rsidR="00AB7348">
        <w:rPr>
          <w:rFonts w:ascii="Times New Roman" w:hAnsi="Times New Roman"/>
          <w:sz w:val="24"/>
          <w:szCs w:val="24"/>
        </w:rPr>
        <w:t>ЦДТ</w:t>
      </w:r>
      <w:r w:rsidRPr="001B2DB1">
        <w:rPr>
          <w:rFonts w:ascii="Times New Roman" w:hAnsi="Times New Roman"/>
          <w:sz w:val="24"/>
          <w:szCs w:val="24"/>
        </w:rPr>
        <w:t xml:space="preserve"> </w:t>
      </w:r>
      <w:r w:rsidRPr="0031321B">
        <w:rPr>
          <w:rFonts w:ascii="Times New Roman" w:hAnsi="Times New Roman"/>
          <w:sz w:val="24"/>
          <w:szCs w:val="24"/>
        </w:rPr>
        <w:t xml:space="preserve">с </w:t>
      </w:r>
      <w:r w:rsidR="0031321B" w:rsidRPr="0031321B">
        <w:rPr>
          <w:rFonts w:ascii="Times New Roman" w:hAnsi="Times New Roman"/>
          <w:sz w:val="24"/>
          <w:szCs w:val="24"/>
        </w:rPr>
        <w:t>18.09. 2013</w:t>
      </w:r>
      <w:r w:rsidRPr="0031321B">
        <w:rPr>
          <w:rFonts w:ascii="Times New Roman" w:hAnsi="Times New Roman"/>
          <w:sz w:val="24"/>
          <w:szCs w:val="24"/>
        </w:rPr>
        <w:t xml:space="preserve"> </w:t>
      </w:r>
      <w:r w:rsidRPr="001B2DB1">
        <w:rPr>
          <w:rFonts w:ascii="Times New Roman" w:hAnsi="Times New Roman"/>
          <w:sz w:val="24"/>
          <w:szCs w:val="24"/>
        </w:rPr>
        <w:t xml:space="preserve">года  является  </w:t>
      </w:r>
      <w:proofErr w:type="spellStart"/>
      <w:r w:rsidR="0023003F">
        <w:rPr>
          <w:rFonts w:ascii="Times New Roman" w:hAnsi="Times New Roman"/>
          <w:sz w:val="24"/>
          <w:szCs w:val="24"/>
        </w:rPr>
        <w:t>Хайдаров</w:t>
      </w:r>
      <w:proofErr w:type="spellEnd"/>
      <w:r w:rsidR="00230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03F">
        <w:rPr>
          <w:rFonts w:ascii="Times New Roman" w:hAnsi="Times New Roman"/>
          <w:sz w:val="24"/>
          <w:szCs w:val="24"/>
        </w:rPr>
        <w:t>Ралит</w:t>
      </w:r>
      <w:proofErr w:type="spellEnd"/>
      <w:r w:rsidR="002300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003F">
        <w:rPr>
          <w:rFonts w:ascii="Times New Roman" w:hAnsi="Times New Roman"/>
          <w:sz w:val="24"/>
          <w:szCs w:val="24"/>
        </w:rPr>
        <w:t>Марванович</w:t>
      </w:r>
      <w:proofErr w:type="spellEnd"/>
      <w:r w:rsidRPr="001B2DB1">
        <w:rPr>
          <w:rFonts w:ascii="Times New Roman" w:hAnsi="Times New Roman"/>
          <w:sz w:val="24"/>
          <w:szCs w:val="24"/>
        </w:rPr>
        <w:t>.</w:t>
      </w:r>
    </w:p>
    <w:p w:rsidR="004F2E27" w:rsidRPr="001B2DB1" w:rsidRDefault="004F2E27" w:rsidP="004F2E27">
      <w:pPr>
        <w:pStyle w:val="af3"/>
        <w:rPr>
          <w:rFonts w:ascii="Times New Roman" w:hAnsi="Times New Roman"/>
          <w:sz w:val="24"/>
          <w:szCs w:val="24"/>
        </w:rPr>
      </w:pPr>
      <w:r w:rsidRPr="001B2DB1">
        <w:rPr>
          <w:rFonts w:ascii="Times New Roman" w:hAnsi="Times New Roman"/>
          <w:sz w:val="24"/>
          <w:szCs w:val="24"/>
        </w:rPr>
        <w:t xml:space="preserve">      Деятельность </w:t>
      </w:r>
      <w:r w:rsidR="00AB7348">
        <w:rPr>
          <w:rFonts w:ascii="Times New Roman" w:hAnsi="Times New Roman"/>
          <w:sz w:val="24"/>
          <w:szCs w:val="24"/>
        </w:rPr>
        <w:t>ЦДТ</w:t>
      </w:r>
      <w:r w:rsidRPr="001B2DB1">
        <w:rPr>
          <w:rFonts w:ascii="Times New Roman" w:hAnsi="Times New Roman"/>
          <w:sz w:val="24"/>
          <w:szCs w:val="24"/>
        </w:rPr>
        <w:t xml:space="preserve"> регламентируется нормативными и правовыми актами: Уставом, Коллективным договором, планом работы, штатным расписанием.</w:t>
      </w:r>
    </w:p>
    <w:p w:rsidR="00416362" w:rsidRPr="003E557A" w:rsidRDefault="00416362" w:rsidP="00416362">
      <w:pPr>
        <w:spacing w:before="100" w:beforeAutospacing="1"/>
        <w:ind w:firstLine="706"/>
        <w:jc w:val="both"/>
      </w:pPr>
      <w:r w:rsidRPr="00156E79">
        <w:t xml:space="preserve">     </w:t>
      </w:r>
      <w:r w:rsidRPr="003E557A">
        <w:t xml:space="preserve">Основная деятельность Центра направлена на организацию творческого труда детей преимущественно в возрасте от 7 до 18 лет. Основными направлениями в образовательной деятельности ЦДТ являются: </w:t>
      </w:r>
      <w:proofErr w:type="gramStart"/>
      <w:r w:rsidRPr="003E557A">
        <w:t>художественно</w:t>
      </w:r>
      <w:r>
        <w:t>е</w:t>
      </w:r>
      <w:proofErr w:type="gramEnd"/>
      <w:r w:rsidRPr="003E557A">
        <w:t>, техническое, физкультурно-спортивное, естественнонаучное, социально-педагогическое, туристско-краеведческое.</w:t>
      </w:r>
    </w:p>
    <w:p w:rsidR="00416362" w:rsidRPr="00156E79" w:rsidRDefault="00416362" w:rsidP="00416362">
      <w:pPr>
        <w:ind w:firstLine="706"/>
        <w:jc w:val="both"/>
      </w:pPr>
      <w:r w:rsidRPr="00156E79">
        <w:t>МБУ ДО «ЦДТ» как учреждение дополнительного образования детей осуществляет свою деятельность в соответствии с основополагающими документами: «Законом «Об образовании», приказом М</w:t>
      </w:r>
      <w:r>
        <w:t>О и Н</w:t>
      </w:r>
      <w:r w:rsidRPr="00156E79">
        <w:t xml:space="preserve"> России от 29.08.2013 №1008 «Об утверждении Порядка  организации образовательной деятельности по дополнительным общеобразовательным программам», Уставом учреждения и др.</w:t>
      </w:r>
    </w:p>
    <w:p w:rsidR="00416362" w:rsidRPr="00156E79" w:rsidRDefault="00416362" w:rsidP="00416362">
      <w:pPr>
        <w:jc w:val="both"/>
      </w:pPr>
      <w:r w:rsidRPr="00156E79">
        <w:t xml:space="preserve">  </w:t>
      </w:r>
      <w:r w:rsidRPr="00156E79">
        <w:tab/>
        <w:t>МБУ ДО «ЦДТ</w:t>
      </w:r>
      <w:proofErr w:type="gramStart"/>
      <w:r w:rsidRPr="00156E79">
        <w:t>»–</w:t>
      </w:r>
      <w:proofErr w:type="gramEnd"/>
      <w:r w:rsidRPr="00156E79">
        <w:t>многопрофильное учреждение дополнительного образования детей, в котором в 2017-2018 учебном году занималось 978  детей и подростков в возрасте от 6 до 18 лет.</w:t>
      </w:r>
    </w:p>
    <w:p w:rsidR="00416362" w:rsidRPr="00156E79" w:rsidRDefault="00416362" w:rsidP="00416362">
      <w:pPr>
        <w:jc w:val="both"/>
      </w:pPr>
      <w:r w:rsidRPr="00156E79">
        <w:rPr>
          <w:i/>
          <w:iCs/>
        </w:rPr>
        <w:t>ЦДТ является Ресурсным центром в районе по направлению воспитания и творческого развития учащихся:</w:t>
      </w:r>
      <w:r w:rsidRPr="00156E79">
        <w:t xml:space="preserve"> осуществляет триединую функцию: обучения, воспитания и творческого развития детей в общеобразовательных школах и учреждении дополнительного образования. </w:t>
      </w:r>
    </w:p>
    <w:p w:rsidR="00416362" w:rsidRPr="00156E79" w:rsidRDefault="00416362" w:rsidP="00416362">
      <w:pPr>
        <w:ind w:firstLine="708"/>
        <w:jc w:val="both"/>
      </w:pPr>
      <w:r w:rsidRPr="00156E79">
        <w:rPr>
          <w:i/>
          <w:iCs/>
        </w:rPr>
        <w:t xml:space="preserve"> </w:t>
      </w:r>
      <w:r>
        <w:rPr>
          <w:i/>
          <w:iCs/>
          <w:lang w:val="tt-RU"/>
        </w:rPr>
        <w:t>О</w:t>
      </w:r>
      <w:proofErr w:type="spellStart"/>
      <w:r w:rsidRPr="00156E79">
        <w:t>рганизует</w:t>
      </w:r>
      <w:proofErr w:type="spellEnd"/>
      <w:r w:rsidRPr="00156E79">
        <w:t xml:space="preserve">  семинары, практикумы для педагогов - организаторов, координирует работу детского движения района. </w:t>
      </w:r>
    </w:p>
    <w:p w:rsidR="00416362" w:rsidRPr="00156E79" w:rsidRDefault="00416362" w:rsidP="00416362">
      <w:pPr>
        <w:ind w:firstLine="708"/>
        <w:jc w:val="both"/>
      </w:pPr>
      <w:r w:rsidRPr="00156E79">
        <w:t xml:space="preserve"> </w:t>
      </w:r>
      <w:r w:rsidRPr="00156E79">
        <w:rPr>
          <w:iCs/>
        </w:rPr>
        <w:t xml:space="preserve">ЦДТ является одним из  центров  воспитательного пространства </w:t>
      </w:r>
      <w:proofErr w:type="spellStart"/>
      <w:r w:rsidRPr="00156E79">
        <w:rPr>
          <w:iCs/>
        </w:rPr>
        <w:t>Ютазинского</w:t>
      </w:r>
      <w:proofErr w:type="spellEnd"/>
      <w:r w:rsidRPr="00156E79">
        <w:rPr>
          <w:iCs/>
        </w:rPr>
        <w:t xml:space="preserve"> района,</w:t>
      </w:r>
      <w:r w:rsidRPr="00156E79">
        <w:t xml:space="preserve"> организатором и участником  районных  массовых мероприятий: ежегодно на его базе проводится около 30 конкурсов, см</w:t>
      </w:r>
      <w:r>
        <w:t xml:space="preserve">отров, соревнований, фестивалей </w:t>
      </w:r>
      <w:r w:rsidRPr="00156E79">
        <w:t xml:space="preserve"> по  разнообразным видам деятельности.</w:t>
      </w:r>
    </w:p>
    <w:p w:rsidR="00416362" w:rsidRPr="00156E79" w:rsidRDefault="00416362" w:rsidP="00416362">
      <w:pPr>
        <w:pStyle w:val="western"/>
        <w:spacing w:before="0" w:beforeAutospacing="0" w:after="0" w:afterAutospacing="0"/>
        <w:ind w:firstLine="706"/>
        <w:jc w:val="both"/>
      </w:pPr>
      <w:r w:rsidRPr="00156E79">
        <w:t xml:space="preserve">На протяжении учебного года администрацией Центра и всем педагогическим коллективом проводится отслеживание и анализ деятельности  образовательного процесса.   </w:t>
      </w:r>
    </w:p>
    <w:p w:rsidR="00416362" w:rsidRPr="00156E79" w:rsidRDefault="00416362" w:rsidP="00416362">
      <w:pPr>
        <w:pStyle w:val="western"/>
        <w:spacing w:before="0" w:beforeAutospacing="0" w:after="0" w:afterAutospacing="0"/>
        <w:ind w:firstLine="706"/>
        <w:jc w:val="both"/>
      </w:pPr>
      <w:r w:rsidRPr="00156E79">
        <w:t>В результате анализа выстраивается стратегия и тактика деятельности педагогического коллектива.</w:t>
      </w:r>
    </w:p>
    <w:p w:rsidR="00615EE8" w:rsidRPr="00156E79" w:rsidRDefault="00615EE8" w:rsidP="00615EE8">
      <w:pPr>
        <w:tabs>
          <w:tab w:val="left" w:pos="-2520"/>
        </w:tabs>
        <w:autoSpaceDE w:val="0"/>
        <w:autoSpaceDN w:val="0"/>
        <w:adjustRightInd w:val="0"/>
        <w:jc w:val="center"/>
        <w:rPr>
          <w:b/>
        </w:rPr>
      </w:pPr>
      <w:r w:rsidRPr="00156E79">
        <w:rPr>
          <w:b/>
        </w:rPr>
        <w:t xml:space="preserve"> Анализ  педагогических кадров </w:t>
      </w:r>
    </w:p>
    <w:p w:rsidR="00615EE8" w:rsidRPr="00156E79" w:rsidRDefault="00615EE8" w:rsidP="00615EE8">
      <w:pPr>
        <w:widowControl w:val="0"/>
        <w:autoSpaceDE w:val="0"/>
        <w:autoSpaceDN w:val="0"/>
        <w:adjustRightInd w:val="0"/>
        <w:ind w:firstLine="851"/>
        <w:jc w:val="both"/>
      </w:pPr>
      <w:proofErr w:type="gramStart"/>
      <w:r w:rsidRPr="00156E79">
        <w:t>Педагоги</w:t>
      </w:r>
      <w:r>
        <w:t>ческий коллектив – это сложный</w:t>
      </w:r>
      <w:r w:rsidRPr="00156E79">
        <w:t xml:space="preserve"> объект управления, поскольку педагоги отличаются по возрасту,  полу, образованию, стажу, профессиональной подготовленности, личностного развития, педагогического мастерства, готовности к инновациям.</w:t>
      </w:r>
      <w:proofErr w:type="gramEnd"/>
      <w:r w:rsidRPr="00156E79">
        <w:t xml:space="preserve"> Педагоги Центра - стабильный, способный к профессиональному и личностному росту коллектив.</w:t>
      </w:r>
    </w:p>
    <w:p w:rsidR="00615EE8" w:rsidRPr="00156E79" w:rsidRDefault="00615EE8" w:rsidP="00615EE8">
      <w:pPr>
        <w:widowControl w:val="0"/>
        <w:autoSpaceDE w:val="0"/>
        <w:autoSpaceDN w:val="0"/>
        <w:adjustRightInd w:val="0"/>
        <w:ind w:firstLine="851"/>
        <w:jc w:val="both"/>
      </w:pPr>
      <w:r w:rsidRPr="00156E79">
        <w:t xml:space="preserve"> </w:t>
      </w:r>
      <w:proofErr w:type="gramStart"/>
      <w:r w:rsidRPr="00156E79">
        <w:t>В 2017 – 2018  уч. году в учреждении работал педагогический коллектив в составе 35 человек (в том числе , 28</w:t>
      </w:r>
      <w:r>
        <w:t xml:space="preserve"> совместите</w:t>
      </w:r>
      <w:r>
        <w:rPr>
          <w:lang w:val="tt-RU"/>
        </w:rPr>
        <w:t>лей</w:t>
      </w:r>
      <w:r w:rsidRPr="00156E79">
        <w:t xml:space="preserve">, (таблица 1.1., рис. 1.1.). </w:t>
      </w:r>
      <w:proofErr w:type="gramEnd"/>
    </w:p>
    <w:p w:rsidR="00615EE8" w:rsidRPr="00156E79" w:rsidRDefault="00615EE8" w:rsidP="00615EE8">
      <w:pPr>
        <w:widowControl w:val="0"/>
        <w:autoSpaceDE w:val="0"/>
        <w:autoSpaceDN w:val="0"/>
        <w:adjustRightInd w:val="0"/>
        <w:jc w:val="right"/>
      </w:pPr>
      <w:r w:rsidRPr="00156E79">
        <w:t>Таблица  1.1.</w:t>
      </w:r>
    </w:p>
    <w:p w:rsidR="00615EE8" w:rsidRPr="00156E79" w:rsidRDefault="00615EE8" w:rsidP="00615EE8">
      <w:pPr>
        <w:ind w:left="720" w:firstLine="709"/>
        <w:jc w:val="center"/>
      </w:pPr>
      <w:r w:rsidRPr="00156E79">
        <w:t>Количественный состав, чел. (на конец года)</w:t>
      </w:r>
    </w:p>
    <w:p w:rsidR="00615EE8" w:rsidRPr="00156E79" w:rsidRDefault="00615EE8" w:rsidP="00615EE8">
      <w:pPr>
        <w:ind w:left="720" w:firstLine="709"/>
        <w:jc w:val="center"/>
      </w:pP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2563"/>
        <w:gridCol w:w="2563"/>
        <w:gridCol w:w="2565"/>
      </w:tblGrid>
      <w:tr w:rsidR="00615EE8" w:rsidRPr="00156E79" w:rsidTr="003376E6">
        <w:trPr>
          <w:trHeight w:val="193"/>
        </w:trPr>
        <w:tc>
          <w:tcPr>
            <w:tcW w:w="1288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ind w:firstLine="709"/>
              <w:jc w:val="both"/>
            </w:pPr>
            <w:r w:rsidRPr="00156E79">
              <w:lastRenderedPageBreak/>
              <w:t>Состав</w:t>
            </w:r>
          </w:p>
        </w:tc>
        <w:tc>
          <w:tcPr>
            <w:tcW w:w="3712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ind w:firstLine="709"/>
              <w:jc w:val="center"/>
            </w:pPr>
            <w:r w:rsidRPr="00156E79">
              <w:t>Учебный период</w:t>
            </w:r>
          </w:p>
        </w:tc>
      </w:tr>
      <w:tr w:rsidR="00615EE8" w:rsidRPr="00156E79" w:rsidTr="003376E6">
        <w:trPr>
          <w:trHeight w:val="355"/>
        </w:trPr>
        <w:tc>
          <w:tcPr>
            <w:tcW w:w="1288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ind w:firstLine="709"/>
              <w:jc w:val="both"/>
            </w:pP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2015 - 2016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2016 - 2017</w:t>
            </w:r>
          </w:p>
        </w:tc>
        <w:tc>
          <w:tcPr>
            <w:tcW w:w="12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2017-2018</w:t>
            </w:r>
          </w:p>
        </w:tc>
      </w:tr>
      <w:tr w:rsidR="00615EE8" w:rsidRPr="00156E79" w:rsidTr="003376E6">
        <w:tc>
          <w:tcPr>
            <w:tcW w:w="12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Общее количество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b/>
                <w:i/>
              </w:rPr>
            </w:pPr>
            <w:r w:rsidRPr="00156E79">
              <w:rPr>
                <w:b/>
                <w:i/>
              </w:rPr>
              <w:t>37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b/>
                <w:i/>
              </w:rPr>
            </w:pPr>
            <w:r w:rsidRPr="00156E79">
              <w:rPr>
                <w:b/>
                <w:i/>
              </w:rPr>
              <w:t>38</w:t>
            </w:r>
          </w:p>
        </w:tc>
        <w:tc>
          <w:tcPr>
            <w:tcW w:w="12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b/>
                <w:i/>
              </w:rPr>
            </w:pPr>
            <w:r w:rsidRPr="00156E79">
              <w:rPr>
                <w:b/>
                <w:i/>
              </w:rPr>
              <w:t>35</w:t>
            </w:r>
          </w:p>
        </w:tc>
      </w:tr>
      <w:tr w:rsidR="00615EE8" w:rsidRPr="00156E79" w:rsidTr="003376E6">
        <w:tc>
          <w:tcPr>
            <w:tcW w:w="12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Штатные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7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7</w:t>
            </w:r>
          </w:p>
        </w:tc>
        <w:tc>
          <w:tcPr>
            <w:tcW w:w="12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7</w:t>
            </w:r>
          </w:p>
        </w:tc>
      </w:tr>
      <w:tr w:rsidR="00615EE8" w:rsidRPr="00156E79" w:rsidTr="003376E6">
        <w:tc>
          <w:tcPr>
            <w:tcW w:w="12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Совместители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30</w:t>
            </w:r>
          </w:p>
        </w:tc>
        <w:tc>
          <w:tcPr>
            <w:tcW w:w="123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31</w:t>
            </w:r>
          </w:p>
        </w:tc>
        <w:tc>
          <w:tcPr>
            <w:tcW w:w="12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28</w:t>
            </w:r>
          </w:p>
        </w:tc>
      </w:tr>
    </w:tbl>
    <w:p w:rsidR="00615EE8" w:rsidRPr="00156E79" w:rsidRDefault="00615EE8" w:rsidP="00615EE8">
      <w:pPr>
        <w:ind w:firstLine="709"/>
        <w:jc w:val="center"/>
      </w:pPr>
    </w:p>
    <w:p w:rsidR="00615EE8" w:rsidRPr="00156E79" w:rsidRDefault="00615EE8" w:rsidP="00615EE8">
      <w:pPr>
        <w:ind w:firstLine="709"/>
        <w:jc w:val="center"/>
      </w:pPr>
      <w:r>
        <w:rPr>
          <w:noProof/>
        </w:rPr>
        <w:drawing>
          <wp:inline distT="0" distB="0" distL="0" distR="0">
            <wp:extent cx="6050280" cy="2606040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15EE8" w:rsidRPr="00156E79" w:rsidRDefault="00615EE8" w:rsidP="00615EE8">
      <w:pPr>
        <w:ind w:firstLine="709"/>
        <w:jc w:val="center"/>
      </w:pPr>
      <w:r w:rsidRPr="00156E79">
        <w:t>Рис. 1.1. Количественный состав педагогических кадров</w:t>
      </w:r>
    </w:p>
    <w:p w:rsidR="00615EE8" w:rsidRPr="00156E79" w:rsidRDefault="00615EE8" w:rsidP="00615EE8">
      <w:pPr>
        <w:ind w:firstLine="851"/>
        <w:jc w:val="both"/>
      </w:pPr>
    </w:p>
    <w:p w:rsidR="00615EE8" w:rsidRPr="00156E79" w:rsidRDefault="00615EE8" w:rsidP="00615EE8">
      <w:pPr>
        <w:ind w:firstLine="851"/>
        <w:jc w:val="both"/>
      </w:pPr>
      <w:r w:rsidRPr="00156E79">
        <w:t xml:space="preserve">Из данных таблицы и диаграммы видно, что в 2017 – 2018 </w:t>
      </w:r>
      <w:r>
        <w:t xml:space="preserve">учебном году </w:t>
      </w:r>
      <w:r w:rsidRPr="00156E79">
        <w:t xml:space="preserve"> сократилось количество педагогов в связи с увеличением количества часов.</w:t>
      </w:r>
    </w:p>
    <w:p w:rsidR="00615EE8" w:rsidRPr="00156E79" w:rsidRDefault="00615EE8" w:rsidP="00615EE8">
      <w:pPr>
        <w:ind w:firstLine="709"/>
        <w:jc w:val="both"/>
      </w:pPr>
      <w:r w:rsidRPr="00156E79">
        <w:t>Рассмотрим образовательный уровень педагогического состава на постоянной основе. (Таблица 1.2.)</w:t>
      </w:r>
    </w:p>
    <w:p w:rsidR="00615EE8" w:rsidRPr="00156E79" w:rsidRDefault="00615EE8" w:rsidP="00615EE8">
      <w:pPr>
        <w:ind w:firstLine="709"/>
        <w:jc w:val="right"/>
      </w:pPr>
      <w:r w:rsidRPr="00156E79">
        <w:t>Таблица 1.2.</w:t>
      </w:r>
    </w:p>
    <w:p w:rsidR="00615EE8" w:rsidRPr="00156E79" w:rsidRDefault="00615EE8" w:rsidP="00615EE8">
      <w:pPr>
        <w:ind w:firstLine="709"/>
        <w:jc w:val="center"/>
      </w:pPr>
      <w:r w:rsidRPr="00156E79">
        <w:t>Уровень образования педагогических работников</w:t>
      </w:r>
    </w:p>
    <w:tbl>
      <w:tblPr>
        <w:tblW w:w="46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1"/>
        <w:gridCol w:w="1985"/>
        <w:gridCol w:w="2410"/>
        <w:gridCol w:w="2552"/>
      </w:tblGrid>
      <w:tr w:rsidR="00615EE8" w:rsidRPr="00156E79" w:rsidTr="003376E6">
        <w:tc>
          <w:tcPr>
            <w:tcW w:w="1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E8" w:rsidRPr="00156E79" w:rsidRDefault="00615EE8" w:rsidP="003376E6">
            <w:pPr>
              <w:ind w:firstLine="709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8890</wp:posOffset>
                      </wp:positionV>
                      <wp:extent cx="1182370" cy="588010"/>
                      <wp:effectExtent l="11430" t="5715" r="6350" b="635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82370" cy="5880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" o:spid="_x0000_s1026" type="#_x0000_t32" style="position:absolute;margin-left:-4.05pt;margin-top:.7pt;width:93.1pt;height:4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"/>
                  </w:pict>
                </mc:Fallback>
              </mc:AlternateContent>
            </w:r>
            <w:r w:rsidRPr="00156E79">
              <w:t>Педагоги</w:t>
            </w:r>
          </w:p>
          <w:p w:rsidR="00615EE8" w:rsidRPr="00156E79" w:rsidRDefault="00615EE8" w:rsidP="003376E6">
            <w:pPr>
              <w:ind w:firstLine="709"/>
              <w:jc w:val="both"/>
            </w:pPr>
          </w:p>
          <w:p w:rsidR="00615EE8" w:rsidRPr="00156E79" w:rsidRDefault="00615EE8" w:rsidP="003376E6">
            <w:pPr>
              <w:jc w:val="both"/>
            </w:pPr>
            <w:r w:rsidRPr="00156E79">
              <w:t>Образование</w:t>
            </w:r>
          </w:p>
        </w:tc>
        <w:tc>
          <w:tcPr>
            <w:tcW w:w="35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E8" w:rsidRPr="00156E79" w:rsidRDefault="00615EE8" w:rsidP="003376E6">
            <w:pPr>
              <w:ind w:firstLine="709"/>
              <w:jc w:val="center"/>
            </w:pPr>
            <w:r w:rsidRPr="00156E79">
              <w:t>Штатные</w:t>
            </w:r>
          </w:p>
        </w:tc>
      </w:tr>
      <w:tr w:rsidR="00615EE8" w:rsidRPr="00156E79" w:rsidTr="003376E6">
        <w:tc>
          <w:tcPr>
            <w:tcW w:w="1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E8" w:rsidRPr="00156E79" w:rsidRDefault="00615EE8" w:rsidP="003376E6">
            <w:pPr>
              <w:ind w:firstLine="709"/>
              <w:jc w:val="both"/>
            </w:pP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2015 - 2016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2016 - 2017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2017-2018</w:t>
            </w:r>
          </w:p>
        </w:tc>
      </w:tr>
      <w:tr w:rsidR="00615EE8" w:rsidRPr="00156E79" w:rsidTr="003376E6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E8" w:rsidRPr="00156E79" w:rsidRDefault="00615EE8" w:rsidP="003376E6">
            <w:pPr>
              <w:jc w:val="both"/>
            </w:pPr>
            <w:r w:rsidRPr="00156E79">
              <w:t>Начальное - профессиональное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-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-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-</w:t>
            </w:r>
          </w:p>
        </w:tc>
      </w:tr>
      <w:tr w:rsidR="00615EE8" w:rsidRPr="00156E79" w:rsidTr="003376E6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E8" w:rsidRPr="00156E79" w:rsidRDefault="00615EE8" w:rsidP="003376E6">
            <w:pPr>
              <w:jc w:val="both"/>
            </w:pPr>
            <w:r w:rsidRPr="00156E79">
              <w:t xml:space="preserve">Среднее специальное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4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2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3</w:t>
            </w:r>
          </w:p>
        </w:tc>
      </w:tr>
      <w:tr w:rsidR="00615EE8" w:rsidRPr="00156E79" w:rsidTr="003376E6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E8" w:rsidRPr="00156E79" w:rsidRDefault="00615EE8" w:rsidP="003376E6">
            <w:pPr>
              <w:jc w:val="both"/>
            </w:pPr>
            <w:r w:rsidRPr="00156E79">
              <w:t xml:space="preserve">Высшее 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3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5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4</w:t>
            </w:r>
          </w:p>
        </w:tc>
      </w:tr>
      <w:tr w:rsidR="00615EE8" w:rsidRPr="00156E79" w:rsidTr="003376E6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EE8" w:rsidRPr="00156E79" w:rsidRDefault="00615EE8" w:rsidP="003376E6">
            <w:pPr>
              <w:jc w:val="both"/>
              <w:rPr>
                <w:b/>
                <w:i/>
              </w:rPr>
            </w:pPr>
            <w:r w:rsidRPr="00156E79">
              <w:rPr>
                <w:b/>
                <w:i/>
              </w:rPr>
              <w:t>Всего педагогов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b/>
                <w:i/>
              </w:rPr>
            </w:pPr>
            <w:r w:rsidRPr="00156E79">
              <w:rPr>
                <w:b/>
                <w:i/>
              </w:rPr>
              <w:t>7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b/>
                <w:i/>
              </w:rPr>
            </w:pPr>
            <w:r w:rsidRPr="00156E79">
              <w:rPr>
                <w:b/>
                <w:i/>
              </w:rPr>
              <w:t>7</w:t>
            </w:r>
          </w:p>
        </w:tc>
        <w:tc>
          <w:tcPr>
            <w:tcW w:w="1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b/>
                <w:i/>
              </w:rPr>
            </w:pPr>
            <w:r w:rsidRPr="00156E79">
              <w:rPr>
                <w:b/>
                <w:i/>
              </w:rPr>
              <w:t>7</w:t>
            </w:r>
          </w:p>
        </w:tc>
      </w:tr>
    </w:tbl>
    <w:p w:rsidR="00615EE8" w:rsidRPr="00156E79" w:rsidRDefault="00615EE8" w:rsidP="00615EE8">
      <w:pPr>
        <w:ind w:firstLine="709"/>
        <w:jc w:val="both"/>
      </w:pPr>
    </w:p>
    <w:p w:rsidR="00615EE8" w:rsidRPr="00156E79" w:rsidRDefault="00615EE8" w:rsidP="00615EE8">
      <w:pPr>
        <w:ind w:firstLine="709"/>
        <w:jc w:val="both"/>
      </w:pPr>
    </w:p>
    <w:p w:rsidR="00615EE8" w:rsidRPr="00156E79" w:rsidRDefault="00615EE8" w:rsidP="00615EE8">
      <w:pPr>
        <w:ind w:firstLine="851"/>
        <w:jc w:val="both"/>
      </w:pPr>
      <w:r w:rsidRPr="00156E79">
        <w:t xml:space="preserve">Из представленной таблицы видно, что в период с 2017 по 2018 годы произошло уменьшение доли штатных педагогов, имеющих высшее образование, </w:t>
      </w:r>
      <w:r>
        <w:t xml:space="preserve">по причине </w:t>
      </w:r>
      <w:r w:rsidRPr="00156E79">
        <w:t xml:space="preserve">ухода основного работника с высшим образованием в декретный отпуск. </w:t>
      </w:r>
    </w:p>
    <w:p w:rsidR="00615EE8" w:rsidRPr="00156E79" w:rsidRDefault="00615EE8" w:rsidP="00615EE8">
      <w:pPr>
        <w:ind w:firstLine="851"/>
        <w:jc w:val="both"/>
      </w:pPr>
      <w:r w:rsidRPr="00156E79">
        <w:t>Качество образовательного процесса зависит от педагогического опыта коллектива. В таблице 1.3. и на рисунке 1.3. представлены данные по педагогическому стажу работников МБУ ДО «ЦДТ».</w:t>
      </w:r>
    </w:p>
    <w:p w:rsidR="00615EE8" w:rsidRPr="00156E79" w:rsidRDefault="00615EE8" w:rsidP="00615EE8">
      <w:pPr>
        <w:ind w:firstLine="709"/>
        <w:jc w:val="right"/>
      </w:pPr>
      <w:r w:rsidRPr="00156E79">
        <w:t>Таблица</w:t>
      </w:r>
      <w:proofErr w:type="gramStart"/>
      <w:r w:rsidRPr="00156E79">
        <w:t>1</w:t>
      </w:r>
      <w:proofErr w:type="gramEnd"/>
      <w:r w:rsidRPr="00156E79">
        <w:t>.3.</w:t>
      </w:r>
    </w:p>
    <w:p w:rsidR="00615EE8" w:rsidRPr="00156E79" w:rsidRDefault="00615EE8" w:rsidP="00615EE8">
      <w:pPr>
        <w:ind w:firstLine="709"/>
        <w:jc w:val="center"/>
      </w:pPr>
      <w:r w:rsidRPr="00156E79">
        <w:t>Педагогический стаж  работы штатного педагогического состава, лет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841"/>
        <w:gridCol w:w="1445"/>
        <w:gridCol w:w="1117"/>
        <w:gridCol w:w="996"/>
        <w:gridCol w:w="1192"/>
        <w:gridCol w:w="1192"/>
        <w:gridCol w:w="1319"/>
        <w:gridCol w:w="1319"/>
      </w:tblGrid>
      <w:tr w:rsidR="00615EE8" w:rsidRPr="00156E79" w:rsidTr="003376E6">
        <w:trPr>
          <w:trHeight w:val="570"/>
        </w:trPr>
        <w:tc>
          <w:tcPr>
            <w:tcW w:w="8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Учебный период</w:t>
            </w:r>
          </w:p>
        </w:tc>
        <w:tc>
          <w:tcPr>
            <w:tcW w:w="69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Всего педагогов</w:t>
            </w:r>
          </w:p>
        </w:tc>
        <w:tc>
          <w:tcPr>
            <w:tcW w:w="53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до 3</w:t>
            </w:r>
          </w:p>
        </w:tc>
        <w:tc>
          <w:tcPr>
            <w:tcW w:w="4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3 –  5</w:t>
            </w:r>
          </w:p>
        </w:tc>
        <w:tc>
          <w:tcPr>
            <w:tcW w:w="57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5 – 10</w:t>
            </w:r>
          </w:p>
        </w:tc>
        <w:tc>
          <w:tcPr>
            <w:tcW w:w="57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10 – 15</w:t>
            </w:r>
          </w:p>
        </w:tc>
        <w:tc>
          <w:tcPr>
            <w:tcW w:w="6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от 15-20 лет</w:t>
            </w:r>
          </w:p>
        </w:tc>
        <w:tc>
          <w:tcPr>
            <w:tcW w:w="6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от 20 и старше</w:t>
            </w:r>
          </w:p>
        </w:tc>
      </w:tr>
      <w:tr w:rsidR="00615EE8" w:rsidRPr="00156E79" w:rsidTr="003376E6">
        <w:tc>
          <w:tcPr>
            <w:tcW w:w="8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2015 - 2016</w:t>
            </w:r>
          </w:p>
        </w:tc>
        <w:tc>
          <w:tcPr>
            <w:tcW w:w="69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7</w:t>
            </w:r>
          </w:p>
        </w:tc>
        <w:tc>
          <w:tcPr>
            <w:tcW w:w="53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2</w:t>
            </w:r>
          </w:p>
        </w:tc>
        <w:tc>
          <w:tcPr>
            <w:tcW w:w="4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1</w:t>
            </w:r>
          </w:p>
        </w:tc>
        <w:tc>
          <w:tcPr>
            <w:tcW w:w="57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</w:p>
        </w:tc>
        <w:tc>
          <w:tcPr>
            <w:tcW w:w="57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1</w:t>
            </w:r>
          </w:p>
        </w:tc>
        <w:tc>
          <w:tcPr>
            <w:tcW w:w="6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1</w:t>
            </w:r>
          </w:p>
        </w:tc>
        <w:tc>
          <w:tcPr>
            <w:tcW w:w="6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2</w:t>
            </w:r>
          </w:p>
        </w:tc>
      </w:tr>
      <w:tr w:rsidR="00615EE8" w:rsidRPr="00156E79" w:rsidTr="003376E6">
        <w:tc>
          <w:tcPr>
            <w:tcW w:w="8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2016 – 2017</w:t>
            </w:r>
          </w:p>
        </w:tc>
        <w:tc>
          <w:tcPr>
            <w:tcW w:w="69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7</w:t>
            </w:r>
          </w:p>
        </w:tc>
        <w:tc>
          <w:tcPr>
            <w:tcW w:w="53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2</w:t>
            </w:r>
          </w:p>
        </w:tc>
        <w:tc>
          <w:tcPr>
            <w:tcW w:w="4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2</w:t>
            </w:r>
          </w:p>
        </w:tc>
        <w:tc>
          <w:tcPr>
            <w:tcW w:w="57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</w:p>
        </w:tc>
        <w:tc>
          <w:tcPr>
            <w:tcW w:w="57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1</w:t>
            </w:r>
          </w:p>
        </w:tc>
        <w:tc>
          <w:tcPr>
            <w:tcW w:w="6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1</w:t>
            </w:r>
          </w:p>
        </w:tc>
        <w:tc>
          <w:tcPr>
            <w:tcW w:w="6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1</w:t>
            </w:r>
          </w:p>
        </w:tc>
      </w:tr>
      <w:tr w:rsidR="00615EE8" w:rsidRPr="00156E79" w:rsidTr="003376E6">
        <w:tc>
          <w:tcPr>
            <w:tcW w:w="88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2017 - 2018</w:t>
            </w:r>
          </w:p>
        </w:tc>
        <w:tc>
          <w:tcPr>
            <w:tcW w:w="69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7</w:t>
            </w:r>
          </w:p>
        </w:tc>
        <w:tc>
          <w:tcPr>
            <w:tcW w:w="53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-</w:t>
            </w:r>
          </w:p>
        </w:tc>
        <w:tc>
          <w:tcPr>
            <w:tcW w:w="47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2</w:t>
            </w:r>
          </w:p>
        </w:tc>
        <w:tc>
          <w:tcPr>
            <w:tcW w:w="57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2</w:t>
            </w:r>
          </w:p>
        </w:tc>
        <w:tc>
          <w:tcPr>
            <w:tcW w:w="57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-</w:t>
            </w:r>
          </w:p>
        </w:tc>
        <w:tc>
          <w:tcPr>
            <w:tcW w:w="6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1</w:t>
            </w:r>
          </w:p>
        </w:tc>
        <w:tc>
          <w:tcPr>
            <w:tcW w:w="63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2</w:t>
            </w:r>
          </w:p>
        </w:tc>
      </w:tr>
    </w:tbl>
    <w:p w:rsidR="00615EE8" w:rsidRPr="00156E79" w:rsidRDefault="00615EE8" w:rsidP="00615EE8">
      <w:pPr>
        <w:ind w:firstLine="709"/>
        <w:jc w:val="both"/>
      </w:pPr>
      <w:r w:rsidRPr="00156E79">
        <w:object w:dxaOrig="9369" w:dyaOrig="39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6pt;height:195pt" o:ole="">
            <v:imagedata r:id="rId11" o:title=""/>
          </v:shape>
          <o:OLEObject Type="Embed" ProgID="MSGraph.Chart.8" ShapeID="_x0000_i1025" DrawAspect="Content" ObjectID="_1632244238" r:id="rId12">
            <o:FieldCodes>\s</o:FieldCodes>
          </o:OLEObject>
        </w:object>
      </w:r>
    </w:p>
    <w:p w:rsidR="00615EE8" w:rsidRPr="00156E79" w:rsidRDefault="00615EE8" w:rsidP="00615EE8">
      <w:pPr>
        <w:ind w:firstLine="709"/>
        <w:jc w:val="center"/>
      </w:pPr>
    </w:p>
    <w:p w:rsidR="00615EE8" w:rsidRPr="00156E79" w:rsidRDefault="00615EE8" w:rsidP="00615EE8">
      <w:pPr>
        <w:ind w:firstLine="709"/>
        <w:jc w:val="center"/>
      </w:pPr>
      <w:r w:rsidRPr="00156E79">
        <w:t>Рис. 1.3. Стаж  работы штатных педагогов</w:t>
      </w:r>
    </w:p>
    <w:p w:rsidR="00615EE8" w:rsidRPr="00156E79" w:rsidRDefault="00615EE8" w:rsidP="00615EE8">
      <w:pPr>
        <w:ind w:firstLine="709"/>
        <w:jc w:val="both"/>
      </w:pPr>
    </w:p>
    <w:p w:rsidR="00615EE8" w:rsidRPr="00156E79" w:rsidRDefault="00615EE8" w:rsidP="00615EE8">
      <w:pPr>
        <w:ind w:firstLine="851"/>
        <w:jc w:val="both"/>
      </w:pPr>
      <w:r w:rsidRPr="00156E79">
        <w:t>Педагогический  коллектив состоит из опытных и начинающих работников, что очень ценно для преемственности. Однако</w:t>
      </w:r>
      <w:proofErr w:type="gramStart"/>
      <w:r w:rsidRPr="00156E79">
        <w:t>,</w:t>
      </w:r>
      <w:proofErr w:type="gramEnd"/>
      <w:r w:rsidRPr="00156E79">
        <w:t xml:space="preserve"> проведённый анализ заставляет обратить внимание на вопрос о  пополнении педагогического коллектива квалифицированными  молодыми специалистами.</w:t>
      </w:r>
    </w:p>
    <w:p w:rsidR="00615EE8" w:rsidRDefault="00615EE8" w:rsidP="00615EE8">
      <w:pPr>
        <w:ind w:firstLine="709"/>
        <w:jc w:val="center"/>
      </w:pPr>
    </w:p>
    <w:p w:rsidR="00615EE8" w:rsidRDefault="00615EE8" w:rsidP="00615EE8">
      <w:pPr>
        <w:ind w:firstLine="709"/>
        <w:jc w:val="center"/>
      </w:pPr>
    </w:p>
    <w:p w:rsidR="00615EE8" w:rsidRDefault="00615EE8" w:rsidP="00615EE8">
      <w:pPr>
        <w:ind w:firstLine="709"/>
        <w:jc w:val="center"/>
      </w:pPr>
      <w:r>
        <w:t>Повышение квалификации</w:t>
      </w:r>
    </w:p>
    <w:p w:rsidR="00615EE8" w:rsidRDefault="00615EE8" w:rsidP="00615EE8">
      <w:pPr>
        <w:ind w:firstLine="709"/>
        <w:jc w:val="right"/>
      </w:pPr>
      <w:r>
        <w:t>Таблица 1.4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615EE8" w:rsidRPr="00070EAE" w:rsidTr="003376E6">
        <w:trPr>
          <w:trHeight w:val="393"/>
        </w:trPr>
        <w:tc>
          <w:tcPr>
            <w:tcW w:w="2605" w:type="dxa"/>
            <w:shd w:val="clear" w:color="auto" w:fill="auto"/>
          </w:tcPr>
          <w:p w:rsidR="00615EE8" w:rsidRPr="00070EAE" w:rsidRDefault="00615EE8" w:rsidP="003376E6">
            <w:pPr>
              <w:jc w:val="center"/>
            </w:pPr>
          </w:p>
        </w:tc>
        <w:tc>
          <w:tcPr>
            <w:tcW w:w="2605" w:type="dxa"/>
            <w:shd w:val="clear" w:color="auto" w:fill="auto"/>
          </w:tcPr>
          <w:p w:rsidR="00615EE8" w:rsidRPr="00070EAE" w:rsidRDefault="00615EE8" w:rsidP="003376E6">
            <w:pPr>
              <w:jc w:val="center"/>
            </w:pPr>
            <w:r w:rsidRPr="00070EAE">
              <w:t xml:space="preserve">2015-2016 </w:t>
            </w:r>
            <w:proofErr w:type="spellStart"/>
            <w:r w:rsidRPr="00070EAE">
              <w:t>уч</w:t>
            </w:r>
            <w:proofErr w:type="gramStart"/>
            <w:r w:rsidRPr="00070EAE">
              <w:t>.г</w:t>
            </w:r>
            <w:proofErr w:type="gramEnd"/>
            <w:r w:rsidRPr="00070EAE">
              <w:t>од</w:t>
            </w:r>
            <w:proofErr w:type="spellEnd"/>
          </w:p>
        </w:tc>
        <w:tc>
          <w:tcPr>
            <w:tcW w:w="2605" w:type="dxa"/>
            <w:shd w:val="clear" w:color="auto" w:fill="auto"/>
          </w:tcPr>
          <w:p w:rsidR="00615EE8" w:rsidRPr="00070EAE" w:rsidRDefault="00615EE8" w:rsidP="003376E6">
            <w:pPr>
              <w:jc w:val="center"/>
            </w:pPr>
            <w:r w:rsidRPr="00070EAE">
              <w:t xml:space="preserve">2016-2017 </w:t>
            </w:r>
            <w:proofErr w:type="spellStart"/>
            <w:r w:rsidRPr="00070EAE">
              <w:t>уч</w:t>
            </w:r>
            <w:proofErr w:type="gramStart"/>
            <w:r w:rsidRPr="00070EAE">
              <w:t>.г</w:t>
            </w:r>
            <w:proofErr w:type="gramEnd"/>
            <w:r w:rsidRPr="00070EAE">
              <w:t>од</w:t>
            </w:r>
            <w:proofErr w:type="spellEnd"/>
          </w:p>
        </w:tc>
        <w:tc>
          <w:tcPr>
            <w:tcW w:w="2606" w:type="dxa"/>
            <w:shd w:val="clear" w:color="auto" w:fill="auto"/>
          </w:tcPr>
          <w:p w:rsidR="00615EE8" w:rsidRPr="00070EAE" w:rsidRDefault="00615EE8" w:rsidP="003376E6">
            <w:pPr>
              <w:jc w:val="center"/>
            </w:pPr>
            <w:r w:rsidRPr="00070EAE">
              <w:t xml:space="preserve">2017-2018 </w:t>
            </w:r>
            <w:proofErr w:type="spellStart"/>
            <w:r w:rsidRPr="00070EAE">
              <w:t>уч</w:t>
            </w:r>
            <w:proofErr w:type="gramStart"/>
            <w:r w:rsidRPr="00070EAE">
              <w:t>.г</w:t>
            </w:r>
            <w:proofErr w:type="gramEnd"/>
            <w:r w:rsidRPr="00070EAE">
              <w:t>од</w:t>
            </w:r>
            <w:proofErr w:type="spellEnd"/>
          </w:p>
        </w:tc>
      </w:tr>
      <w:tr w:rsidR="00615EE8" w:rsidRPr="00070EAE" w:rsidTr="003376E6">
        <w:tc>
          <w:tcPr>
            <w:tcW w:w="2605" w:type="dxa"/>
            <w:shd w:val="clear" w:color="auto" w:fill="auto"/>
          </w:tcPr>
          <w:p w:rsidR="00615EE8" w:rsidRPr="00070EAE" w:rsidRDefault="00615EE8" w:rsidP="003376E6">
            <w:r w:rsidRPr="00070EAE">
              <w:t xml:space="preserve">Кол – </w:t>
            </w:r>
            <w:proofErr w:type="gramStart"/>
            <w:r w:rsidRPr="00070EAE">
              <w:t>во</w:t>
            </w:r>
            <w:proofErr w:type="gramEnd"/>
            <w:r w:rsidRPr="00070EAE">
              <w:t xml:space="preserve"> штатных педагогов</w:t>
            </w:r>
          </w:p>
        </w:tc>
        <w:tc>
          <w:tcPr>
            <w:tcW w:w="2605" w:type="dxa"/>
            <w:shd w:val="clear" w:color="auto" w:fill="auto"/>
          </w:tcPr>
          <w:p w:rsidR="00615EE8" w:rsidRPr="00070EAE" w:rsidRDefault="00615EE8" w:rsidP="003376E6">
            <w:pPr>
              <w:jc w:val="center"/>
            </w:pPr>
            <w:r w:rsidRPr="00070EAE">
              <w:t>7</w:t>
            </w:r>
          </w:p>
        </w:tc>
        <w:tc>
          <w:tcPr>
            <w:tcW w:w="2605" w:type="dxa"/>
            <w:shd w:val="clear" w:color="auto" w:fill="auto"/>
          </w:tcPr>
          <w:p w:rsidR="00615EE8" w:rsidRPr="00070EAE" w:rsidRDefault="00615EE8" w:rsidP="003376E6">
            <w:pPr>
              <w:jc w:val="center"/>
            </w:pPr>
            <w:r w:rsidRPr="00070EAE">
              <w:t>7</w:t>
            </w:r>
          </w:p>
        </w:tc>
        <w:tc>
          <w:tcPr>
            <w:tcW w:w="2606" w:type="dxa"/>
            <w:shd w:val="clear" w:color="auto" w:fill="auto"/>
          </w:tcPr>
          <w:p w:rsidR="00615EE8" w:rsidRPr="00070EAE" w:rsidRDefault="00615EE8" w:rsidP="003376E6">
            <w:pPr>
              <w:jc w:val="center"/>
            </w:pPr>
            <w:r w:rsidRPr="00070EAE">
              <w:t>7</w:t>
            </w:r>
          </w:p>
        </w:tc>
      </w:tr>
      <w:tr w:rsidR="00615EE8" w:rsidRPr="00070EAE" w:rsidTr="003376E6">
        <w:tc>
          <w:tcPr>
            <w:tcW w:w="2605" w:type="dxa"/>
            <w:shd w:val="clear" w:color="auto" w:fill="auto"/>
          </w:tcPr>
          <w:p w:rsidR="00615EE8" w:rsidRPr="00070EAE" w:rsidRDefault="00615EE8" w:rsidP="003376E6">
            <w:r w:rsidRPr="00070EAE">
              <w:t>Курсы повышения квалификации по линии РЦВР</w:t>
            </w:r>
          </w:p>
        </w:tc>
        <w:tc>
          <w:tcPr>
            <w:tcW w:w="2605" w:type="dxa"/>
            <w:shd w:val="clear" w:color="auto" w:fill="auto"/>
          </w:tcPr>
          <w:p w:rsidR="00615EE8" w:rsidRPr="00070EAE" w:rsidRDefault="00615EE8" w:rsidP="003376E6">
            <w:pPr>
              <w:jc w:val="center"/>
            </w:pPr>
          </w:p>
          <w:p w:rsidR="00615EE8" w:rsidRPr="00070EAE" w:rsidRDefault="00615EE8" w:rsidP="003376E6">
            <w:pPr>
              <w:jc w:val="center"/>
            </w:pPr>
            <w:r w:rsidRPr="00070EAE">
              <w:t>1</w:t>
            </w:r>
          </w:p>
        </w:tc>
        <w:tc>
          <w:tcPr>
            <w:tcW w:w="2605" w:type="dxa"/>
            <w:shd w:val="clear" w:color="auto" w:fill="auto"/>
          </w:tcPr>
          <w:p w:rsidR="00615EE8" w:rsidRPr="00070EAE" w:rsidRDefault="00615EE8" w:rsidP="003376E6">
            <w:pPr>
              <w:jc w:val="center"/>
            </w:pPr>
          </w:p>
          <w:p w:rsidR="00615EE8" w:rsidRPr="00070EAE" w:rsidRDefault="00615EE8" w:rsidP="003376E6">
            <w:pPr>
              <w:jc w:val="center"/>
            </w:pPr>
            <w:r w:rsidRPr="00070EAE">
              <w:t>1</w:t>
            </w:r>
          </w:p>
        </w:tc>
        <w:tc>
          <w:tcPr>
            <w:tcW w:w="2606" w:type="dxa"/>
            <w:shd w:val="clear" w:color="auto" w:fill="auto"/>
          </w:tcPr>
          <w:p w:rsidR="00615EE8" w:rsidRPr="00070EAE" w:rsidRDefault="00615EE8" w:rsidP="003376E6">
            <w:pPr>
              <w:jc w:val="center"/>
            </w:pPr>
          </w:p>
          <w:p w:rsidR="00615EE8" w:rsidRPr="00070EAE" w:rsidRDefault="00615EE8" w:rsidP="003376E6">
            <w:pPr>
              <w:jc w:val="center"/>
            </w:pPr>
            <w:r w:rsidRPr="00070EAE">
              <w:t>4</w:t>
            </w:r>
          </w:p>
        </w:tc>
      </w:tr>
      <w:tr w:rsidR="00615EE8" w:rsidRPr="00070EAE" w:rsidTr="003376E6">
        <w:tc>
          <w:tcPr>
            <w:tcW w:w="2605" w:type="dxa"/>
            <w:shd w:val="clear" w:color="auto" w:fill="auto"/>
          </w:tcPr>
          <w:p w:rsidR="00615EE8" w:rsidRPr="00070EAE" w:rsidRDefault="00615EE8" w:rsidP="003376E6">
            <w:r w:rsidRPr="00070EAE">
              <w:t>Курсы повышения квалификации для работы с детьми ОВЗ</w:t>
            </w:r>
          </w:p>
        </w:tc>
        <w:tc>
          <w:tcPr>
            <w:tcW w:w="2605" w:type="dxa"/>
            <w:shd w:val="clear" w:color="auto" w:fill="auto"/>
          </w:tcPr>
          <w:p w:rsidR="00615EE8" w:rsidRPr="00070EAE" w:rsidRDefault="00615EE8" w:rsidP="003376E6">
            <w:pPr>
              <w:jc w:val="center"/>
            </w:pPr>
          </w:p>
          <w:p w:rsidR="00615EE8" w:rsidRPr="00070EAE" w:rsidRDefault="00615EE8" w:rsidP="003376E6">
            <w:pPr>
              <w:jc w:val="center"/>
            </w:pPr>
            <w:r w:rsidRPr="00070EAE">
              <w:t>0</w:t>
            </w:r>
          </w:p>
        </w:tc>
        <w:tc>
          <w:tcPr>
            <w:tcW w:w="2605" w:type="dxa"/>
            <w:shd w:val="clear" w:color="auto" w:fill="auto"/>
          </w:tcPr>
          <w:p w:rsidR="00615EE8" w:rsidRPr="00070EAE" w:rsidRDefault="00615EE8" w:rsidP="003376E6">
            <w:pPr>
              <w:jc w:val="center"/>
            </w:pPr>
          </w:p>
          <w:p w:rsidR="00615EE8" w:rsidRPr="00070EAE" w:rsidRDefault="00615EE8" w:rsidP="003376E6">
            <w:pPr>
              <w:jc w:val="center"/>
            </w:pPr>
            <w:r w:rsidRPr="00070EAE">
              <w:t>0</w:t>
            </w:r>
          </w:p>
        </w:tc>
        <w:tc>
          <w:tcPr>
            <w:tcW w:w="2606" w:type="dxa"/>
            <w:shd w:val="clear" w:color="auto" w:fill="auto"/>
          </w:tcPr>
          <w:p w:rsidR="00615EE8" w:rsidRPr="00070EAE" w:rsidRDefault="00615EE8" w:rsidP="003376E6">
            <w:pPr>
              <w:jc w:val="center"/>
            </w:pPr>
          </w:p>
          <w:p w:rsidR="00615EE8" w:rsidRPr="00070EAE" w:rsidRDefault="00615EE8" w:rsidP="003376E6">
            <w:pPr>
              <w:jc w:val="center"/>
            </w:pPr>
            <w:r w:rsidRPr="00070EAE">
              <w:t>2</w:t>
            </w:r>
          </w:p>
        </w:tc>
      </w:tr>
    </w:tbl>
    <w:p w:rsidR="00615EE8" w:rsidRDefault="00615EE8" w:rsidP="00615EE8">
      <w:pPr>
        <w:ind w:firstLine="709"/>
        <w:jc w:val="center"/>
      </w:pPr>
    </w:p>
    <w:p w:rsidR="00615EE8" w:rsidRDefault="00615EE8" w:rsidP="00615EE8">
      <w:pPr>
        <w:ind w:firstLine="709"/>
      </w:pPr>
      <w:r>
        <w:t xml:space="preserve">Анализируя данную таблицу можно увидеть о низком охвате повышении  квалификации педагогов  для работы с детьми ОВЗ. </w:t>
      </w:r>
    </w:p>
    <w:p w:rsidR="00615EE8" w:rsidRDefault="00615EE8" w:rsidP="00615EE8">
      <w:pPr>
        <w:ind w:firstLine="709"/>
      </w:pPr>
    </w:p>
    <w:p w:rsidR="00615EE8" w:rsidRDefault="00615EE8" w:rsidP="00615EE8">
      <w:pPr>
        <w:ind w:firstLine="709"/>
      </w:pPr>
    </w:p>
    <w:p w:rsidR="00615EE8" w:rsidRDefault="00615EE8" w:rsidP="00615EE8">
      <w:pPr>
        <w:ind w:firstLine="709"/>
      </w:pPr>
    </w:p>
    <w:p w:rsidR="00615EE8" w:rsidRDefault="00615EE8" w:rsidP="00615EE8">
      <w:pPr>
        <w:ind w:firstLine="709"/>
      </w:pPr>
    </w:p>
    <w:p w:rsidR="00615EE8" w:rsidRPr="00C64528" w:rsidRDefault="00615EE8" w:rsidP="00615EE8">
      <w:pPr>
        <w:jc w:val="center"/>
      </w:pPr>
      <w:r w:rsidRPr="00C64528">
        <w:t>Конкурс профессионального мастерства педагогов дополнительного образования</w:t>
      </w:r>
    </w:p>
    <w:p w:rsidR="00615EE8" w:rsidRDefault="00615EE8" w:rsidP="00615EE8">
      <w:pPr>
        <w:jc w:val="center"/>
      </w:pPr>
      <w:r w:rsidRPr="00C64528">
        <w:t xml:space="preserve"> «Сердце отдаю детям»</w:t>
      </w:r>
    </w:p>
    <w:p w:rsidR="00615EE8" w:rsidRDefault="00615EE8" w:rsidP="00615EE8">
      <w:pPr>
        <w:jc w:val="center"/>
      </w:pPr>
    </w:p>
    <w:p w:rsidR="00615EE8" w:rsidRPr="00C64528" w:rsidRDefault="00615EE8" w:rsidP="00615EE8">
      <w:pPr>
        <w:jc w:val="center"/>
      </w:pPr>
      <w:r>
        <w:rPr>
          <w:noProof/>
        </w:rPr>
        <w:lastRenderedPageBreak/>
        <w:drawing>
          <wp:inline distT="0" distB="0" distL="0" distR="0">
            <wp:extent cx="4168140" cy="2773680"/>
            <wp:effectExtent l="0" t="0" r="0" b="0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15EE8" w:rsidRDefault="00615EE8" w:rsidP="00615EE8">
      <w:pPr>
        <w:jc w:val="center"/>
      </w:pPr>
      <w:r w:rsidRPr="003B4F74">
        <w:t>Рис.1.4 Участие в конкурсе профессионального мастерства</w:t>
      </w:r>
    </w:p>
    <w:p w:rsidR="00615EE8" w:rsidRDefault="00615EE8" w:rsidP="00615EE8"/>
    <w:p w:rsidR="00615EE8" w:rsidRPr="003B4F74" w:rsidRDefault="00615EE8" w:rsidP="00615EE8">
      <w:pPr>
        <w:jc w:val="both"/>
      </w:pPr>
      <w:r>
        <w:tab/>
        <w:t xml:space="preserve">2017-2018 учебном году прослеживается уменьшение участия в конкурсе профессионального мастерства «Сердце отдаю детям» </w:t>
      </w:r>
      <w:proofErr w:type="gramStart"/>
      <w:r>
        <w:t>из</w:t>
      </w:r>
      <w:proofErr w:type="gramEnd"/>
      <w:r>
        <w:t xml:space="preserve"> – </w:t>
      </w:r>
      <w:proofErr w:type="gramStart"/>
      <w:r>
        <w:t>за</w:t>
      </w:r>
      <w:proofErr w:type="gramEnd"/>
      <w:r>
        <w:t xml:space="preserve"> нехватки стажа педагогов.  </w:t>
      </w:r>
    </w:p>
    <w:p w:rsidR="00615EE8" w:rsidRPr="00156E79" w:rsidRDefault="00615EE8" w:rsidP="00615EE8">
      <w:pPr>
        <w:jc w:val="center"/>
        <w:rPr>
          <w:b/>
        </w:rPr>
      </w:pPr>
    </w:p>
    <w:p w:rsidR="00615EE8" w:rsidRDefault="00615EE8" w:rsidP="00615EE8">
      <w:pPr>
        <w:jc w:val="center"/>
        <w:rPr>
          <w:b/>
        </w:rPr>
      </w:pPr>
    </w:p>
    <w:p w:rsidR="00615EE8" w:rsidRPr="00156E79" w:rsidRDefault="00615EE8" w:rsidP="00615EE8">
      <w:pPr>
        <w:jc w:val="center"/>
        <w:rPr>
          <w:b/>
        </w:rPr>
      </w:pPr>
      <w:r>
        <w:rPr>
          <w:b/>
        </w:rPr>
        <w:t>Р</w:t>
      </w:r>
      <w:r w:rsidRPr="00156E79">
        <w:rPr>
          <w:b/>
        </w:rPr>
        <w:t>абот</w:t>
      </w:r>
      <w:r>
        <w:rPr>
          <w:b/>
        </w:rPr>
        <w:t>а</w:t>
      </w:r>
      <w:r w:rsidRPr="00156E79">
        <w:rPr>
          <w:b/>
        </w:rPr>
        <w:t xml:space="preserve"> с детским коллективом</w:t>
      </w:r>
    </w:p>
    <w:p w:rsidR="00615EE8" w:rsidRPr="00156E79" w:rsidRDefault="00615EE8" w:rsidP="00615EE8">
      <w:pPr>
        <w:shd w:val="clear" w:color="auto" w:fill="FFFFFF"/>
        <w:ind w:right="23" w:firstLine="851"/>
        <w:jc w:val="both"/>
        <w:rPr>
          <w:b/>
        </w:rPr>
      </w:pPr>
    </w:p>
    <w:p w:rsidR="00615EE8" w:rsidRPr="00156E79" w:rsidRDefault="00615EE8" w:rsidP="00615EE8">
      <w:pPr>
        <w:ind w:firstLine="851"/>
        <w:jc w:val="both"/>
      </w:pPr>
      <w:r w:rsidRPr="00156E79">
        <w:t>Мечтой большинства педагогических коллективов и практически любого педагога является раскрытие возможностей и способностей каждого ребёнка, развитие его неповторимой индивидуальности. Педагог  дополнительного образования должен вовлечь детей в процесс обучения и постоянно поддерживать в них интерес к этому процессу, тем самым помогая ребёнку в стремлении его к постоянному саморазвитию.</w:t>
      </w:r>
    </w:p>
    <w:p w:rsidR="00615EE8" w:rsidRPr="00156E79" w:rsidRDefault="00615EE8" w:rsidP="00615EE8">
      <w:pPr>
        <w:shd w:val="clear" w:color="auto" w:fill="FFFFFF"/>
        <w:ind w:right="23"/>
        <w:jc w:val="center"/>
        <w:rPr>
          <w:b/>
        </w:rPr>
      </w:pPr>
    </w:p>
    <w:p w:rsidR="00615EE8" w:rsidRPr="00156E79" w:rsidRDefault="00615EE8" w:rsidP="00615EE8">
      <w:pPr>
        <w:shd w:val="clear" w:color="auto" w:fill="FFFFFF"/>
        <w:ind w:right="23"/>
        <w:jc w:val="center"/>
        <w:rPr>
          <w:b/>
        </w:rPr>
      </w:pPr>
      <w:r>
        <w:rPr>
          <w:b/>
        </w:rPr>
        <w:t>С</w:t>
      </w:r>
      <w:r w:rsidRPr="00156E79">
        <w:rPr>
          <w:b/>
        </w:rPr>
        <w:t>остав детского контингента</w:t>
      </w:r>
    </w:p>
    <w:p w:rsidR="00615EE8" w:rsidRPr="00156E79" w:rsidRDefault="00615EE8" w:rsidP="00615EE8">
      <w:pPr>
        <w:jc w:val="both"/>
      </w:pPr>
    </w:p>
    <w:p w:rsidR="00615EE8" w:rsidRPr="00156E79" w:rsidRDefault="00615EE8" w:rsidP="00615EE8">
      <w:pPr>
        <w:jc w:val="both"/>
      </w:pPr>
      <w:r w:rsidRPr="00156E79">
        <w:t>Анализ состава детского контингента представлен в таблице 2.1.</w:t>
      </w:r>
    </w:p>
    <w:p w:rsidR="00615EE8" w:rsidRPr="00156E79" w:rsidRDefault="00615EE8" w:rsidP="00615EE8">
      <w:pPr>
        <w:ind w:firstLine="709"/>
        <w:jc w:val="right"/>
      </w:pPr>
      <w:r w:rsidRPr="00156E79">
        <w:t>Таблица  2.1</w:t>
      </w:r>
    </w:p>
    <w:p w:rsidR="00615EE8" w:rsidRPr="00156E79" w:rsidRDefault="00615EE8" w:rsidP="00615EE8">
      <w:pPr>
        <w:jc w:val="center"/>
      </w:pPr>
      <w:r w:rsidRPr="00156E79">
        <w:t>Анализ состава детского контингента</w:t>
      </w:r>
    </w:p>
    <w:p w:rsidR="00615EE8" w:rsidRPr="00156E79" w:rsidRDefault="00615EE8" w:rsidP="00615EE8">
      <w:pPr>
        <w:ind w:firstLine="851"/>
        <w:jc w:val="both"/>
        <w:rPr>
          <w:i/>
        </w:rPr>
      </w:pPr>
    </w:p>
    <w:p w:rsidR="00615EE8" w:rsidRPr="00156E79" w:rsidRDefault="00615EE8" w:rsidP="00615EE8">
      <w:pPr>
        <w:jc w:val="center"/>
      </w:pPr>
      <w:r w:rsidRPr="00156E79">
        <w:t>Характеристика семей обучающихся:</w:t>
      </w:r>
    </w:p>
    <w:tbl>
      <w:tblPr>
        <w:tblW w:w="88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1"/>
        <w:gridCol w:w="1650"/>
        <w:gridCol w:w="1522"/>
      </w:tblGrid>
      <w:tr w:rsidR="00615EE8" w:rsidRPr="00156E79" w:rsidTr="003376E6">
        <w:trPr>
          <w:jc w:val="center"/>
        </w:trPr>
        <w:tc>
          <w:tcPr>
            <w:tcW w:w="5691" w:type="dxa"/>
          </w:tcPr>
          <w:p w:rsidR="00615EE8" w:rsidRPr="00156E79" w:rsidRDefault="00615EE8" w:rsidP="003376E6">
            <w:pPr>
              <w:jc w:val="both"/>
            </w:pPr>
          </w:p>
        </w:tc>
        <w:tc>
          <w:tcPr>
            <w:tcW w:w="1650" w:type="dxa"/>
          </w:tcPr>
          <w:p w:rsidR="00615EE8" w:rsidRPr="00156E79" w:rsidRDefault="00615EE8" w:rsidP="003376E6">
            <w:pPr>
              <w:jc w:val="both"/>
            </w:pPr>
            <w:r w:rsidRPr="00156E79">
              <w:t>2016-2017</w:t>
            </w:r>
          </w:p>
        </w:tc>
        <w:tc>
          <w:tcPr>
            <w:tcW w:w="1522" w:type="dxa"/>
          </w:tcPr>
          <w:p w:rsidR="00615EE8" w:rsidRPr="00156E79" w:rsidRDefault="00615EE8" w:rsidP="003376E6">
            <w:r w:rsidRPr="00156E79">
              <w:t>2017-2018</w:t>
            </w:r>
          </w:p>
        </w:tc>
      </w:tr>
      <w:tr w:rsidR="00615EE8" w:rsidRPr="00156E79" w:rsidTr="003376E6">
        <w:trPr>
          <w:jc w:val="center"/>
        </w:trPr>
        <w:tc>
          <w:tcPr>
            <w:tcW w:w="5691" w:type="dxa"/>
          </w:tcPr>
          <w:p w:rsidR="00615EE8" w:rsidRPr="00156E79" w:rsidRDefault="00615EE8" w:rsidP="003376E6">
            <w:pPr>
              <w:jc w:val="both"/>
            </w:pPr>
            <w:r w:rsidRPr="00156E79">
              <w:t>Дети с ОВЗ</w:t>
            </w:r>
          </w:p>
        </w:tc>
        <w:tc>
          <w:tcPr>
            <w:tcW w:w="1650" w:type="dxa"/>
          </w:tcPr>
          <w:p w:rsidR="00615EE8" w:rsidRPr="00156E79" w:rsidRDefault="00615EE8" w:rsidP="003376E6">
            <w:pPr>
              <w:jc w:val="both"/>
            </w:pPr>
            <w:r w:rsidRPr="00156E79">
              <w:t>4</w:t>
            </w:r>
          </w:p>
        </w:tc>
        <w:tc>
          <w:tcPr>
            <w:tcW w:w="1522" w:type="dxa"/>
          </w:tcPr>
          <w:p w:rsidR="00615EE8" w:rsidRPr="00156E79" w:rsidRDefault="00615EE8" w:rsidP="003376E6">
            <w:pPr>
              <w:jc w:val="center"/>
            </w:pPr>
            <w:r w:rsidRPr="00156E79">
              <w:t>40</w:t>
            </w:r>
          </w:p>
        </w:tc>
      </w:tr>
      <w:tr w:rsidR="00615EE8" w:rsidRPr="00156E79" w:rsidTr="003376E6">
        <w:trPr>
          <w:jc w:val="center"/>
        </w:trPr>
        <w:tc>
          <w:tcPr>
            <w:tcW w:w="5691" w:type="dxa"/>
          </w:tcPr>
          <w:p w:rsidR="00615EE8" w:rsidRPr="00156E79" w:rsidRDefault="00615EE8" w:rsidP="003376E6">
            <w:pPr>
              <w:jc w:val="both"/>
            </w:pPr>
            <w:r w:rsidRPr="00156E79">
              <w:t xml:space="preserve">Дети сироты  </w:t>
            </w:r>
          </w:p>
        </w:tc>
        <w:tc>
          <w:tcPr>
            <w:tcW w:w="1650" w:type="dxa"/>
          </w:tcPr>
          <w:p w:rsidR="00615EE8" w:rsidRPr="00156E79" w:rsidRDefault="00615EE8" w:rsidP="003376E6">
            <w:pPr>
              <w:jc w:val="both"/>
            </w:pPr>
            <w:r w:rsidRPr="00156E79">
              <w:t>8</w:t>
            </w:r>
          </w:p>
        </w:tc>
        <w:tc>
          <w:tcPr>
            <w:tcW w:w="1522" w:type="dxa"/>
          </w:tcPr>
          <w:p w:rsidR="00615EE8" w:rsidRPr="00156E79" w:rsidRDefault="00615EE8" w:rsidP="003376E6">
            <w:pPr>
              <w:jc w:val="center"/>
            </w:pPr>
            <w:r w:rsidRPr="00156E79">
              <w:t>12</w:t>
            </w:r>
          </w:p>
        </w:tc>
      </w:tr>
      <w:tr w:rsidR="00615EE8" w:rsidRPr="00156E79" w:rsidTr="003376E6">
        <w:trPr>
          <w:jc w:val="center"/>
        </w:trPr>
        <w:tc>
          <w:tcPr>
            <w:tcW w:w="5691" w:type="dxa"/>
          </w:tcPr>
          <w:p w:rsidR="00615EE8" w:rsidRPr="00156E79" w:rsidRDefault="00615EE8" w:rsidP="003376E6">
            <w:pPr>
              <w:jc w:val="both"/>
            </w:pPr>
            <w:r w:rsidRPr="00156E79">
              <w:t>Дети - инвалиды</w:t>
            </w:r>
          </w:p>
        </w:tc>
        <w:tc>
          <w:tcPr>
            <w:tcW w:w="1650" w:type="dxa"/>
          </w:tcPr>
          <w:p w:rsidR="00615EE8" w:rsidRPr="00156E79" w:rsidRDefault="00615EE8" w:rsidP="003376E6">
            <w:pPr>
              <w:jc w:val="both"/>
            </w:pPr>
            <w:r w:rsidRPr="00156E79">
              <w:t>3</w:t>
            </w:r>
          </w:p>
        </w:tc>
        <w:tc>
          <w:tcPr>
            <w:tcW w:w="1522" w:type="dxa"/>
          </w:tcPr>
          <w:p w:rsidR="00615EE8" w:rsidRPr="00156E79" w:rsidRDefault="00615EE8" w:rsidP="003376E6">
            <w:pPr>
              <w:jc w:val="center"/>
            </w:pPr>
            <w:r w:rsidRPr="00156E79">
              <w:t>2</w:t>
            </w:r>
          </w:p>
        </w:tc>
      </w:tr>
    </w:tbl>
    <w:p w:rsidR="00615EE8" w:rsidRPr="00156E79" w:rsidRDefault="00615EE8" w:rsidP="00615EE8">
      <w:pPr>
        <w:tabs>
          <w:tab w:val="left" w:pos="-5220"/>
        </w:tabs>
        <w:ind w:firstLine="851"/>
        <w:jc w:val="both"/>
      </w:pPr>
    </w:p>
    <w:p w:rsidR="00615EE8" w:rsidRPr="00156E79" w:rsidRDefault="00615EE8" w:rsidP="00615EE8">
      <w:pPr>
        <w:tabs>
          <w:tab w:val="left" w:pos="-5220"/>
        </w:tabs>
        <w:ind w:firstLine="851"/>
        <w:jc w:val="both"/>
      </w:pPr>
      <w:r w:rsidRPr="00156E79">
        <w:t>По данной таблице видно увеличение числа детей с ОВЗ, дет</w:t>
      </w:r>
      <w:r>
        <w:t>ей</w:t>
      </w:r>
      <w:r w:rsidRPr="00156E79">
        <w:t xml:space="preserve"> – инвалид</w:t>
      </w:r>
      <w:r>
        <w:t>ов</w:t>
      </w:r>
      <w:r w:rsidRPr="00156E79">
        <w:t xml:space="preserve"> и дет</w:t>
      </w:r>
      <w:r>
        <w:t>ей</w:t>
      </w:r>
      <w:r w:rsidRPr="00156E79">
        <w:t xml:space="preserve"> – сирот</w:t>
      </w:r>
      <w:r>
        <w:t xml:space="preserve">, </w:t>
      </w:r>
      <w:r w:rsidRPr="00156E79">
        <w:t xml:space="preserve"> </w:t>
      </w:r>
      <w:proofErr w:type="gramStart"/>
      <w:r w:rsidRPr="00156E79">
        <w:t>из</w:t>
      </w:r>
      <w:proofErr w:type="gramEnd"/>
      <w:r w:rsidRPr="00156E79">
        <w:t xml:space="preserve"> – </w:t>
      </w:r>
      <w:proofErr w:type="gramStart"/>
      <w:r w:rsidRPr="00156E79">
        <w:t>за</w:t>
      </w:r>
      <w:proofErr w:type="gramEnd"/>
      <w:r w:rsidRPr="00156E79">
        <w:t xml:space="preserve"> открытия новых объединений по работе с данными категориями детей.</w:t>
      </w:r>
    </w:p>
    <w:p w:rsidR="00615EE8" w:rsidRDefault="00615EE8" w:rsidP="00615EE8">
      <w:pPr>
        <w:tabs>
          <w:tab w:val="left" w:pos="-5220"/>
        </w:tabs>
        <w:ind w:firstLine="851"/>
        <w:jc w:val="both"/>
      </w:pPr>
    </w:p>
    <w:p w:rsidR="00615EE8" w:rsidRPr="00156E79" w:rsidRDefault="00615EE8" w:rsidP="00615EE8">
      <w:pPr>
        <w:tabs>
          <w:tab w:val="left" w:pos="-5220"/>
        </w:tabs>
        <w:ind w:firstLine="851"/>
        <w:jc w:val="both"/>
      </w:pPr>
    </w:p>
    <w:p w:rsidR="00615EE8" w:rsidRPr="00156E79" w:rsidRDefault="00615EE8" w:rsidP="00615EE8">
      <w:pPr>
        <w:tabs>
          <w:tab w:val="left" w:pos="-5400"/>
        </w:tabs>
        <w:ind w:firstLine="851"/>
        <w:jc w:val="center"/>
        <w:rPr>
          <w:b/>
        </w:rPr>
      </w:pPr>
      <w:r w:rsidRPr="00156E79">
        <w:rPr>
          <w:b/>
        </w:rPr>
        <w:t xml:space="preserve">   Анализ </w:t>
      </w:r>
      <w:proofErr w:type="gramStart"/>
      <w:r w:rsidRPr="00156E79">
        <w:rPr>
          <w:b/>
        </w:rPr>
        <w:t>обучающихся</w:t>
      </w:r>
      <w:proofErr w:type="gramEnd"/>
      <w:r w:rsidRPr="00156E79">
        <w:rPr>
          <w:b/>
        </w:rPr>
        <w:t xml:space="preserve"> по возрастному диапазону</w:t>
      </w:r>
    </w:p>
    <w:p w:rsidR="00615EE8" w:rsidRPr="00156E79" w:rsidRDefault="00615EE8" w:rsidP="00615EE8">
      <w:pPr>
        <w:tabs>
          <w:tab w:val="left" w:pos="-5400"/>
        </w:tabs>
        <w:jc w:val="both"/>
      </w:pPr>
      <w:r w:rsidRPr="00156E79">
        <w:rPr>
          <w:b/>
        </w:rPr>
        <w:tab/>
      </w:r>
      <w:r w:rsidRPr="00156E79">
        <w:t xml:space="preserve">                                                                                                                                    </w:t>
      </w:r>
    </w:p>
    <w:p w:rsidR="00615EE8" w:rsidRPr="00156E79" w:rsidRDefault="00615EE8" w:rsidP="00615EE8">
      <w:pPr>
        <w:ind w:firstLine="709"/>
        <w:jc w:val="right"/>
      </w:pPr>
      <w:r w:rsidRPr="00156E79">
        <w:t xml:space="preserve">    Таблица 2.2.</w:t>
      </w:r>
    </w:p>
    <w:p w:rsidR="00615EE8" w:rsidRPr="00156E79" w:rsidRDefault="00615EE8" w:rsidP="00615EE8">
      <w:pPr>
        <w:ind w:firstLine="709"/>
        <w:jc w:val="right"/>
      </w:pPr>
    </w:p>
    <w:p w:rsidR="00615EE8" w:rsidRPr="00156E79" w:rsidRDefault="00615EE8" w:rsidP="00615EE8">
      <w:pPr>
        <w:tabs>
          <w:tab w:val="left" w:pos="-5400"/>
        </w:tabs>
        <w:jc w:val="center"/>
      </w:pPr>
      <w:r w:rsidRPr="00156E79">
        <w:t xml:space="preserve">Анализ </w:t>
      </w:r>
      <w:proofErr w:type="gramStart"/>
      <w:r w:rsidRPr="00156E79">
        <w:t>обучающихся</w:t>
      </w:r>
      <w:proofErr w:type="gramEnd"/>
      <w:r w:rsidRPr="00156E79">
        <w:t xml:space="preserve"> по возрастному диапазону   </w:t>
      </w:r>
    </w:p>
    <w:p w:rsidR="00615EE8" w:rsidRPr="00156E79" w:rsidRDefault="00615EE8" w:rsidP="00615EE8">
      <w:pPr>
        <w:tabs>
          <w:tab w:val="left" w:pos="-5400"/>
        </w:tabs>
        <w:ind w:firstLine="709"/>
        <w:jc w:val="center"/>
      </w:pPr>
      <w:r w:rsidRPr="00156E79">
        <w:t>(на конец учебного периода)</w:t>
      </w:r>
    </w:p>
    <w:tbl>
      <w:tblPr>
        <w:tblpPr w:leftFromText="180" w:rightFromText="180" w:vertAnchor="text" w:horzAnchor="margin" w:tblpY="268"/>
        <w:tblW w:w="4939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1960"/>
        <w:gridCol w:w="1665"/>
        <w:gridCol w:w="1668"/>
        <w:gridCol w:w="1666"/>
        <w:gridCol w:w="1668"/>
        <w:gridCol w:w="1542"/>
      </w:tblGrid>
      <w:tr w:rsidR="00615EE8" w:rsidRPr="00156E79" w:rsidTr="003376E6">
        <w:tc>
          <w:tcPr>
            <w:tcW w:w="964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Учебный период</w:t>
            </w:r>
          </w:p>
        </w:tc>
        <w:tc>
          <w:tcPr>
            <w:tcW w:w="3278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Возрастной диапазон, лет</w:t>
            </w:r>
          </w:p>
        </w:tc>
        <w:tc>
          <w:tcPr>
            <w:tcW w:w="758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b/>
              </w:rPr>
            </w:pPr>
            <w:r w:rsidRPr="00156E79">
              <w:rPr>
                <w:b/>
              </w:rPr>
              <w:t>Всего</w:t>
            </w:r>
          </w:p>
        </w:tc>
      </w:tr>
      <w:tr w:rsidR="00615EE8" w:rsidRPr="00156E79" w:rsidTr="003376E6">
        <w:tc>
          <w:tcPr>
            <w:tcW w:w="964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ind w:firstLine="709"/>
              <w:jc w:val="both"/>
            </w:pPr>
          </w:p>
        </w:tc>
        <w:tc>
          <w:tcPr>
            <w:tcW w:w="8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6-9</w:t>
            </w: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10-14</w:t>
            </w:r>
          </w:p>
        </w:tc>
        <w:tc>
          <w:tcPr>
            <w:tcW w:w="8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15 – 17</w:t>
            </w: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18 и старше</w:t>
            </w:r>
          </w:p>
        </w:tc>
        <w:tc>
          <w:tcPr>
            <w:tcW w:w="758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ind w:firstLine="709"/>
              <w:jc w:val="center"/>
            </w:pPr>
          </w:p>
        </w:tc>
      </w:tr>
      <w:tr w:rsidR="00615EE8" w:rsidRPr="00156E79" w:rsidTr="003376E6">
        <w:tc>
          <w:tcPr>
            <w:tcW w:w="964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ind w:firstLine="709"/>
              <w:jc w:val="both"/>
            </w:pPr>
          </w:p>
        </w:tc>
        <w:tc>
          <w:tcPr>
            <w:tcW w:w="4036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3376E6">
            <w:pPr>
              <w:jc w:val="center"/>
            </w:pPr>
            <w:r w:rsidRPr="00156E79">
              <w:t>Количество, чел</w:t>
            </w:r>
          </w:p>
        </w:tc>
      </w:tr>
      <w:tr w:rsidR="00615EE8" w:rsidRPr="00156E79" w:rsidTr="003376E6">
        <w:tc>
          <w:tcPr>
            <w:tcW w:w="9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ind w:right="-142"/>
              <w:jc w:val="center"/>
            </w:pPr>
            <w:r w:rsidRPr="00156E79">
              <w:t>2015 - 2016</w:t>
            </w:r>
          </w:p>
        </w:tc>
        <w:tc>
          <w:tcPr>
            <w:tcW w:w="8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snapToGrid w:val="0"/>
              </w:rPr>
            </w:pPr>
            <w:r w:rsidRPr="00156E79">
              <w:rPr>
                <w:snapToGrid w:val="0"/>
              </w:rPr>
              <w:t>198</w:t>
            </w: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snapToGrid w:val="0"/>
              </w:rPr>
            </w:pPr>
            <w:r w:rsidRPr="00156E79">
              <w:rPr>
                <w:snapToGrid w:val="0"/>
              </w:rPr>
              <w:t>269</w:t>
            </w:r>
          </w:p>
        </w:tc>
        <w:tc>
          <w:tcPr>
            <w:tcW w:w="8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snapToGrid w:val="0"/>
              </w:rPr>
            </w:pPr>
            <w:r w:rsidRPr="00156E79">
              <w:rPr>
                <w:snapToGrid w:val="0"/>
              </w:rPr>
              <w:t>484</w:t>
            </w: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snapToGrid w:val="0"/>
              </w:rPr>
            </w:pPr>
            <w:r w:rsidRPr="00156E79">
              <w:rPr>
                <w:snapToGrid w:val="0"/>
              </w:rPr>
              <w:t>7</w:t>
            </w:r>
          </w:p>
        </w:tc>
        <w:tc>
          <w:tcPr>
            <w:tcW w:w="75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b/>
                <w:snapToGrid w:val="0"/>
              </w:rPr>
            </w:pPr>
            <w:r w:rsidRPr="00156E79">
              <w:rPr>
                <w:b/>
                <w:snapToGrid w:val="0"/>
              </w:rPr>
              <w:t>958</w:t>
            </w:r>
          </w:p>
        </w:tc>
      </w:tr>
      <w:tr w:rsidR="00615EE8" w:rsidRPr="00156E79" w:rsidTr="003376E6">
        <w:tc>
          <w:tcPr>
            <w:tcW w:w="9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ind w:right="-142"/>
              <w:jc w:val="center"/>
            </w:pPr>
            <w:r w:rsidRPr="00156E79">
              <w:t>2016 – 2017</w:t>
            </w:r>
          </w:p>
        </w:tc>
        <w:tc>
          <w:tcPr>
            <w:tcW w:w="8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snapToGrid w:val="0"/>
              </w:rPr>
            </w:pPr>
            <w:r w:rsidRPr="00156E79">
              <w:rPr>
                <w:snapToGrid w:val="0"/>
              </w:rPr>
              <w:t>274</w:t>
            </w: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snapToGrid w:val="0"/>
              </w:rPr>
            </w:pPr>
            <w:r w:rsidRPr="00156E79">
              <w:rPr>
                <w:snapToGrid w:val="0"/>
              </w:rPr>
              <w:t>368</w:t>
            </w:r>
          </w:p>
        </w:tc>
        <w:tc>
          <w:tcPr>
            <w:tcW w:w="8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snapToGrid w:val="0"/>
              </w:rPr>
            </w:pPr>
            <w:r w:rsidRPr="00156E79">
              <w:rPr>
                <w:snapToGrid w:val="0"/>
              </w:rPr>
              <w:t>310</w:t>
            </w: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snapToGrid w:val="0"/>
              </w:rPr>
            </w:pPr>
            <w:r w:rsidRPr="00156E79">
              <w:rPr>
                <w:snapToGrid w:val="0"/>
              </w:rPr>
              <w:t>9</w:t>
            </w:r>
          </w:p>
        </w:tc>
        <w:tc>
          <w:tcPr>
            <w:tcW w:w="75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b/>
                <w:snapToGrid w:val="0"/>
              </w:rPr>
            </w:pPr>
            <w:r w:rsidRPr="00156E79">
              <w:rPr>
                <w:b/>
                <w:snapToGrid w:val="0"/>
              </w:rPr>
              <w:t>961</w:t>
            </w:r>
          </w:p>
        </w:tc>
      </w:tr>
      <w:tr w:rsidR="00615EE8" w:rsidRPr="00156E79" w:rsidTr="003376E6">
        <w:tc>
          <w:tcPr>
            <w:tcW w:w="9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ind w:right="-142"/>
              <w:jc w:val="center"/>
            </w:pPr>
            <w:r w:rsidRPr="00156E79">
              <w:t>2017 – 2018</w:t>
            </w:r>
          </w:p>
        </w:tc>
        <w:tc>
          <w:tcPr>
            <w:tcW w:w="8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snapToGrid w:val="0"/>
              </w:rPr>
            </w:pPr>
            <w:r w:rsidRPr="00156E79">
              <w:rPr>
                <w:snapToGrid w:val="0"/>
              </w:rPr>
              <w:t>175</w:t>
            </w: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snapToGrid w:val="0"/>
              </w:rPr>
            </w:pPr>
            <w:r w:rsidRPr="00156E79">
              <w:rPr>
                <w:snapToGrid w:val="0"/>
              </w:rPr>
              <w:t>556</w:t>
            </w:r>
          </w:p>
        </w:tc>
        <w:tc>
          <w:tcPr>
            <w:tcW w:w="81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snapToGrid w:val="0"/>
              </w:rPr>
            </w:pPr>
            <w:r w:rsidRPr="00156E79">
              <w:rPr>
                <w:snapToGrid w:val="0"/>
              </w:rPr>
              <w:t>247</w:t>
            </w: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snapToGrid w:val="0"/>
              </w:rPr>
            </w:pPr>
            <w:r w:rsidRPr="00156E79">
              <w:rPr>
                <w:snapToGrid w:val="0"/>
              </w:rPr>
              <w:t>0</w:t>
            </w:r>
          </w:p>
        </w:tc>
        <w:tc>
          <w:tcPr>
            <w:tcW w:w="75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b/>
                <w:snapToGrid w:val="0"/>
              </w:rPr>
            </w:pPr>
            <w:r w:rsidRPr="00156E79">
              <w:rPr>
                <w:b/>
                <w:snapToGrid w:val="0"/>
              </w:rPr>
              <w:t>978</w:t>
            </w:r>
          </w:p>
        </w:tc>
      </w:tr>
    </w:tbl>
    <w:p w:rsidR="00615EE8" w:rsidRPr="00156E79" w:rsidRDefault="00615EE8" w:rsidP="00615EE8">
      <w:pPr>
        <w:tabs>
          <w:tab w:val="left" w:pos="-5400"/>
        </w:tabs>
        <w:ind w:firstLine="709"/>
        <w:jc w:val="both"/>
      </w:pPr>
    </w:p>
    <w:p w:rsidR="00615EE8" w:rsidRPr="00156E79" w:rsidRDefault="00615EE8" w:rsidP="00615EE8">
      <w:pPr>
        <w:tabs>
          <w:tab w:val="left" w:pos="-5400"/>
        </w:tabs>
        <w:ind w:firstLine="709"/>
        <w:jc w:val="both"/>
      </w:pPr>
    </w:p>
    <w:p w:rsidR="00615EE8" w:rsidRPr="00156E79" w:rsidRDefault="00615EE8" w:rsidP="00615EE8">
      <w:pPr>
        <w:tabs>
          <w:tab w:val="left" w:pos="-5400"/>
        </w:tabs>
        <w:ind w:firstLine="709"/>
        <w:jc w:val="both"/>
      </w:pPr>
    </w:p>
    <w:p w:rsidR="00615EE8" w:rsidRPr="00156E79" w:rsidRDefault="00615EE8" w:rsidP="00615EE8">
      <w:pPr>
        <w:tabs>
          <w:tab w:val="left" w:pos="-5400"/>
        </w:tabs>
        <w:ind w:firstLine="709"/>
        <w:jc w:val="both"/>
        <w:rPr>
          <w:bCs/>
        </w:rPr>
      </w:pPr>
      <w:r>
        <w:rPr>
          <w:bCs/>
          <w:noProof/>
        </w:rPr>
        <w:drawing>
          <wp:inline distT="0" distB="0" distL="0" distR="0">
            <wp:extent cx="5791200" cy="2590800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15EE8" w:rsidRPr="00156E79" w:rsidRDefault="00615EE8" w:rsidP="00615EE8">
      <w:pPr>
        <w:pStyle w:val="afc"/>
        <w:rPr>
          <w:b w:val="0"/>
        </w:rPr>
      </w:pPr>
      <w:r w:rsidRPr="00156E79">
        <w:rPr>
          <w:b w:val="0"/>
        </w:rPr>
        <w:t xml:space="preserve">Рис.2.1. Соотношение между возрастными группами </w:t>
      </w:r>
      <w:proofErr w:type="gramStart"/>
      <w:r w:rsidRPr="00156E79">
        <w:rPr>
          <w:b w:val="0"/>
        </w:rPr>
        <w:t>обучающихся</w:t>
      </w:r>
      <w:proofErr w:type="gramEnd"/>
      <w:r w:rsidRPr="00156E79">
        <w:rPr>
          <w:b w:val="0"/>
        </w:rPr>
        <w:t xml:space="preserve">  (2015-2018 </w:t>
      </w:r>
      <w:proofErr w:type="spellStart"/>
      <w:r w:rsidRPr="00156E79">
        <w:rPr>
          <w:b w:val="0"/>
        </w:rPr>
        <w:t>г.г</w:t>
      </w:r>
      <w:proofErr w:type="spellEnd"/>
      <w:r w:rsidRPr="00156E79">
        <w:rPr>
          <w:b w:val="0"/>
        </w:rPr>
        <w:t>.)</w:t>
      </w:r>
    </w:p>
    <w:p w:rsidR="00615EE8" w:rsidRPr="00156E79" w:rsidRDefault="00615EE8" w:rsidP="00615EE8">
      <w:pPr>
        <w:tabs>
          <w:tab w:val="left" w:pos="-5400"/>
        </w:tabs>
        <w:ind w:firstLine="709"/>
        <w:jc w:val="both"/>
      </w:pPr>
    </w:p>
    <w:p w:rsidR="00615EE8" w:rsidRPr="00156E79" w:rsidRDefault="00615EE8" w:rsidP="00615EE8">
      <w:pPr>
        <w:shd w:val="clear" w:color="auto" w:fill="FFFFFF"/>
        <w:ind w:left="6" w:right="23" w:hanging="6"/>
        <w:jc w:val="center"/>
        <w:rPr>
          <w:b/>
        </w:rPr>
      </w:pPr>
      <w:r w:rsidRPr="00156E79">
        <w:rPr>
          <w:b/>
        </w:rPr>
        <w:t xml:space="preserve">Анализ посещаемости и сохранности </w:t>
      </w:r>
      <w:proofErr w:type="gramStart"/>
      <w:r w:rsidRPr="00156E79">
        <w:rPr>
          <w:b/>
        </w:rPr>
        <w:t>обучающихся</w:t>
      </w:r>
      <w:proofErr w:type="gramEnd"/>
    </w:p>
    <w:p w:rsidR="00615EE8" w:rsidRPr="00156E79" w:rsidRDefault="00615EE8" w:rsidP="00615EE8">
      <w:pPr>
        <w:ind w:firstLine="851"/>
        <w:jc w:val="both"/>
      </w:pPr>
      <w:r w:rsidRPr="00156E79">
        <w:t>Важным показателем  деятельности ЦДТ является посещаемость.</w:t>
      </w:r>
    </w:p>
    <w:p w:rsidR="00615EE8" w:rsidRPr="00156E79" w:rsidRDefault="00615EE8" w:rsidP="00615EE8">
      <w:pPr>
        <w:ind w:firstLine="851"/>
        <w:jc w:val="both"/>
      </w:pPr>
      <w:r w:rsidRPr="00156E79">
        <w:t xml:space="preserve">В течение учебного года посещаемость колеблется: в начале учебного года она обычно выше, чем в конце </w:t>
      </w:r>
    </w:p>
    <w:p w:rsidR="00615EE8" w:rsidRPr="00156E79" w:rsidRDefault="00615EE8" w:rsidP="00615EE8">
      <w:pPr>
        <w:tabs>
          <w:tab w:val="left" w:pos="993"/>
        </w:tabs>
        <w:ind w:firstLine="851"/>
        <w:jc w:val="both"/>
      </w:pPr>
      <w:r w:rsidRPr="00156E79">
        <w:t xml:space="preserve">Посещаемость в объединениях представлена на рисунке 2.3. Из представленной таблицы видно, что в течение текущего учебного года этот показатель имеет тенденцию к колебанию. </w:t>
      </w:r>
    </w:p>
    <w:p w:rsidR="00615EE8" w:rsidRPr="00156E79" w:rsidRDefault="00615EE8" w:rsidP="00615EE8">
      <w:pPr>
        <w:tabs>
          <w:tab w:val="left" w:pos="-1701"/>
        </w:tabs>
        <w:ind w:hanging="142"/>
        <w:jc w:val="center"/>
      </w:pPr>
    </w:p>
    <w:p w:rsidR="00615EE8" w:rsidRPr="00156E79" w:rsidRDefault="00615EE8" w:rsidP="00615EE8">
      <w:pPr>
        <w:tabs>
          <w:tab w:val="left" w:pos="-1701"/>
        </w:tabs>
        <w:ind w:hanging="142"/>
        <w:jc w:val="center"/>
      </w:pPr>
      <w:r>
        <w:rPr>
          <w:noProof/>
        </w:rPr>
        <w:drawing>
          <wp:inline distT="0" distB="0" distL="0" distR="0">
            <wp:extent cx="5600700" cy="1798320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15EE8" w:rsidRPr="00156E79" w:rsidRDefault="00615EE8" w:rsidP="00615EE8">
      <w:pPr>
        <w:tabs>
          <w:tab w:val="left" w:pos="-1701"/>
        </w:tabs>
        <w:ind w:hanging="142"/>
        <w:jc w:val="center"/>
      </w:pPr>
    </w:p>
    <w:p w:rsidR="00615EE8" w:rsidRPr="00156E79" w:rsidRDefault="00615EE8" w:rsidP="00615EE8">
      <w:pPr>
        <w:tabs>
          <w:tab w:val="left" w:pos="-1701"/>
        </w:tabs>
        <w:ind w:hanging="142"/>
        <w:jc w:val="center"/>
      </w:pPr>
      <w:r w:rsidRPr="00156E79">
        <w:t xml:space="preserve">Рис. 2.3. Годовая динамика посещаемости в объединениях </w:t>
      </w:r>
    </w:p>
    <w:p w:rsidR="00615EE8" w:rsidRPr="00156E79" w:rsidRDefault="00615EE8" w:rsidP="00615EE8">
      <w:pPr>
        <w:tabs>
          <w:tab w:val="left" w:pos="-1701"/>
        </w:tabs>
        <w:ind w:hanging="142"/>
        <w:jc w:val="center"/>
      </w:pPr>
      <w:r w:rsidRPr="00156E79">
        <w:t>МБУ ДО   «ЦДТ»</w:t>
      </w:r>
    </w:p>
    <w:p w:rsidR="00615EE8" w:rsidRPr="00156E79" w:rsidRDefault="00615EE8" w:rsidP="00615EE8">
      <w:pPr>
        <w:ind w:firstLine="709"/>
        <w:jc w:val="both"/>
      </w:pPr>
    </w:p>
    <w:p w:rsidR="00615EE8" w:rsidRPr="00156E79" w:rsidRDefault="00615EE8" w:rsidP="00615EE8">
      <w:pPr>
        <w:ind w:firstLine="851"/>
        <w:jc w:val="both"/>
      </w:pPr>
      <w:r w:rsidRPr="00156E79">
        <w:t>Анализируя причины пропусков занятий в нашем учреждении, можно отметить самые основные:</w:t>
      </w:r>
    </w:p>
    <w:p w:rsidR="00615EE8" w:rsidRPr="00156E79" w:rsidRDefault="00615EE8" w:rsidP="005B125A">
      <w:pPr>
        <w:numPr>
          <w:ilvl w:val="0"/>
          <w:numId w:val="3"/>
        </w:numPr>
        <w:tabs>
          <w:tab w:val="left" w:pos="993"/>
        </w:tabs>
        <w:ind w:left="0" w:firstLine="851"/>
        <w:jc w:val="both"/>
      </w:pPr>
      <w:r w:rsidRPr="00156E79">
        <w:t xml:space="preserve">болезнь </w:t>
      </w:r>
      <w:proofErr w:type="gramStart"/>
      <w:r w:rsidRPr="00156E79">
        <w:t>обучающихся</w:t>
      </w:r>
      <w:proofErr w:type="gramEnd"/>
      <w:r w:rsidRPr="00156E79">
        <w:t>;</w:t>
      </w:r>
    </w:p>
    <w:p w:rsidR="00615EE8" w:rsidRPr="00156E79" w:rsidRDefault="00615EE8" w:rsidP="005B125A">
      <w:pPr>
        <w:numPr>
          <w:ilvl w:val="0"/>
          <w:numId w:val="3"/>
        </w:numPr>
        <w:tabs>
          <w:tab w:val="left" w:pos="993"/>
        </w:tabs>
        <w:ind w:left="0" w:firstLine="851"/>
        <w:jc w:val="both"/>
      </w:pPr>
      <w:r w:rsidRPr="00156E79">
        <w:t>занятия в нескольких объединениях  (что вполне естественно, т.к. детям всё интересно, и они ищут новое поле деятельности);</w:t>
      </w:r>
    </w:p>
    <w:p w:rsidR="00615EE8" w:rsidRPr="00156E79" w:rsidRDefault="00615EE8" w:rsidP="005B125A">
      <w:pPr>
        <w:numPr>
          <w:ilvl w:val="0"/>
          <w:numId w:val="3"/>
        </w:numPr>
        <w:tabs>
          <w:tab w:val="left" w:pos="993"/>
        </w:tabs>
        <w:ind w:left="0" w:firstLine="851"/>
        <w:jc w:val="both"/>
      </w:pPr>
      <w:r w:rsidRPr="00156E79">
        <w:t>загруженность в школе (особенно старшеклассников в конце текущей четверти и учебного года);</w:t>
      </w:r>
    </w:p>
    <w:p w:rsidR="00615EE8" w:rsidRDefault="00615EE8" w:rsidP="005B125A">
      <w:pPr>
        <w:numPr>
          <w:ilvl w:val="0"/>
          <w:numId w:val="3"/>
        </w:numPr>
      </w:pPr>
      <w:r w:rsidRPr="00156E79">
        <w:t xml:space="preserve">отсутствие педагога длительное время по причине болезни, </w:t>
      </w:r>
    </w:p>
    <w:p w:rsidR="00615EE8" w:rsidRPr="00156E79" w:rsidRDefault="00615EE8" w:rsidP="005B125A">
      <w:pPr>
        <w:numPr>
          <w:ilvl w:val="0"/>
          <w:numId w:val="3"/>
        </w:numPr>
      </w:pPr>
      <w:r w:rsidRPr="00156E79">
        <w:lastRenderedPageBreak/>
        <w:t xml:space="preserve"> прохождения курсов.</w:t>
      </w:r>
    </w:p>
    <w:p w:rsidR="00615EE8" w:rsidRPr="00156E79" w:rsidRDefault="00615EE8" w:rsidP="00615EE8">
      <w:pPr>
        <w:ind w:left="900" w:firstLine="709"/>
        <w:jc w:val="right"/>
      </w:pPr>
    </w:p>
    <w:p w:rsidR="00615EE8" w:rsidRPr="00156E79" w:rsidRDefault="00615EE8" w:rsidP="00615EE8">
      <w:pPr>
        <w:ind w:left="3763"/>
        <w:rPr>
          <w:b/>
        </w:rPr>
      </w:pPr>
      <w:r w:rsidRPr="00156E79">
        <w:rPr>
          <w:b/>
        </w:rPr>
        <w:t>Образовательная деятельность</w:t>
      </w:r>
    </w:p>
    <w:p w:rsidR="00615EE8" w:rsidRPr="00156E79" w:rsidRDefault="00615EE8" w:rsidP="00615EE8">
      <w:pPr>
        <w:ind w:firstLine="851"/>
        <w:jc w:val="both"/>
      </w:pPr>
      <w:r w:rsidRPr="00156E79">
        <w:t xml:space="preserve">Организация образовательного процесса в ЦДТ регламентируется Уставом, учебным планом, и расписанием занятий, строится на педагогически обоснованном выборе режима, форм, методов, средств обучения, соответствующих возрастным, индивидуальным и психологическим особенностям обучающихся. </w:t>
      </w:r>
    </w:p>
    <w:p w:rsidR="00615EE8" w:rsidRPr="00156E79" w:rsidRDefault="00615EE8" w:rsidP="00615EE8">
      <w:pPr>
        <w:ind w:firstLine="851"/>
        <w:jc w:val="both"/>
      </w:pPr>
    </w:p>
    <w:p w:rsidR="00615EE8" w:rsidRPr="00156E79" w:rsidRDefault="00615EE8" w:rsidP="00615EE8">
      <w:pPr>
        <w:ind w:firstLine="851"/>
        <w:jc w:val="center"/>
      </w:pPr>
      <w:r w:rsidRPr="00156E79">
        <w:rPr>
          <w:b/>
        </w:rPr>
        <w:t xml:space="preserve">Социальная активность и внешние связи учреждения </w:t>
      </w:r>
    </w:p>
    <w:p w:rsidR="00615EE8" w:rsidRPr="00156E79" w:rsidRDefault="00615EE8" w:rsidP="00615EE8">
      <w:pPr>
        <w:ind w:firstLine="709"/>
        <w:jc w:val="right"/>
      </w:pPr>
      <w:r w:rsidRPr="00156E79">
        <w:t>Таблица 3.1.</w:t>
      </w:r>
    </w:p>
    <w:p w:rsidR="00615EE8" w:rsidRPr="00156E79" w:rsidRDefault="00615EE8" w:rsidP="00615EE8">
      <w:pPr>
        <w:ind w:firstLine="709"/>
      </w:pPr>
      <w:r w:rsidRPr="00156E79">
        <w:rPr>
          <w:rFonts w:eastAsia="Calibri"/>
        </w:rPr>
        <w:t>У Центра детского творчества сложилась довольно обширная система взаимодействия с образовательными учреждениями и организациями, средствами массовой информации.</w:t>
      </w:r>
    </w:p>
    <w:tbl>
      <w:tblPr>
        <w:tblW w:w="101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173"/>
      </w:tblGrid>
      <w:tr w:rsidR="00615EE8" w:rsidRPr="00156E79" w:rsidTr="003376E6">
        <w:trPr>
          <w:jc w:val="center"/>
        </w:trPr>
        <w:tc>
          <w:tcPr>
            <w:tcW w:w="10173" w:type="dxa"/>
          </w:tcPr>
          <w:p w:rsidR="00615EE8" w:rsidRPr="00156E79" w:rsidRDefault="00615EE8" w:rsidP="003376E6">
            <w:pPr>
              <w:jc w:val="both"/>
              <w:rPr>
                <w:rFonts w:eastAsia="Calibri"/>
              </w:rPr>
            </w:pPr>
          </w:p>
          <w:tbl>
            <w:tblPr>
              <w:tblW w:w="9735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695"/>
              <w:gridCol w:w="5040"/>
            </w:tblGrid>
            <w:tr w:rsidR="00615EE8" w:rsidRPr="00156E79" w:rsidTr="003376E6">
              <w:trPr>
                <w:tblCellSpacing w:w="0" w:type="dxa"/>
                <w:jc w:val="center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jc w:val="center"/>
                    <w:rPr>
                      <w:rFonts w:eastAsia="Calibri"/>
                      <w:b/>
                    </w:rPr>
                  </w:pPr>
                  <w:r w:rsidRPr="00156E79">
                    <w:rPr>
                      <w:rFonts w:eastAsia="Calibri"/>
                      <w:b/>
                    </w:rPr>
                    <w:t>Организация (учреждение)</w:t>
                  </w:r>
                </w:p>
              </w:tc>
              <w:tc>
                <w:tcPr>
                  <w:tcW w:w="5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jc w:val="center"/>
                    <w:rPr>
                      <w:rFonts w:eastAsia="Calibri"/>
                      <w:b/>
                    </w:rPr>
                  </w:pPr>
                  <w:r w:rsidRPr="00156E79">
                    <w:rPr>
                      <w:rFonts w:eastAsia="Calibri"/>
                      <w:b/>
                    </w:rPr>
                    <w:t>Направление сотрудничества</w:t>
                  </w:r>
                </w:p>
              </w:tc>
            </w:tr>
            <w:tr w:rsidR="00615EE8" w:rsidRPr="00156E79" w:rsidTr="003376E6">
              <w:trPr>
                <w:tblCellSpacing w:w="0" w:type="dxa"/>
                <w:jc w:val="center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 xml:space="preserve"> ИРО</w:t>
                  </w:r>
                  <w:r>
                    <w:rPr>
                      <w:rFonts w:eastAsia="Calibri"/>
                    </w:rPr>
                    <w:t xml:space="preserve"> РТ</w:t>
                  </w:r>
                </w:p>
              </w:tc>
              <w:tc>
                <w:tcPr>
                  <w:tcW w:w="5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- Повышение квалификации кадров</w:t>
                  </w:r>
                </w:p>
              </w:tc>
            </w:tr>
            <w:tr w:rsidR="00615EE8" w:rsidRPr="00156E79" w:rsidTr="003376E6">
              <w:trPr>
                <w:tblCellSpacing w:w="0" w:type="dxa"/>
                <w:jc w:val="center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Учреждения дополнительного образования</w:t>
                  </w:r>
                  <w:r w:rsidRPr="00156E79">
                    <w:rPr>
                      <w:rFonts w:eastAsia="Calibri"/>
                    </w:rPr>
                    <w:cr/>
                    <w:t xml:space="preserve"> РТ</w:t>
                  </w:r>
                </w:p>
              </w:tc>
              <w:tc>
                <w:tcPr>
                  <w:tcW w:w="5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ind w:left="164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 xml:space="preserve">-Конференции, семинары, круглые столы </w:t>
                  </w:r>
                </w:p>
              </w:tc>
            </w:tr>
            <w:tr w:rsidR="00615EE8" w:rsidRPr="00156E79" w:rsidTr="003376E6">
              <w:trPr>
                <w:tblCellSpacing w:w="0" w:type="dxa"/>
                <w:jc w:val="center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 xml:space="preserve">  Республиканская молодежная Дума  </w:t>
                  </w:r>
                </w:p>
              </w:tc>
              <w:tc>
                <w:tcPr>
                  <w:tcW w:w="5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- Встречи старшеклассников с депутатами детской районной  Думы</w:t>
                  </w:r>
                </w:p>
              </w:tc>
            </w:tr>
            <w:tr w:rsidR="00615EE8" w:rsidRPr="00156E79" w:rsidTr="003376E6">
              <w:trPr>
                <w:tblCellSpacing w:w="0" w:type="dxa"/>
                <w:jc w:val="center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 xml:space="preserve"> Отдел культуры </w:t>
                  </w:r>
                  <w:proofErr w:type="spellStart"/>
                  <w:r w:rsidRPr="00156E79">
                    <w:rPr>
                      <w:rFonts w:eastAsia="Calibri"/>
                    </w:rPr>
                    <w:t>Ютазинского</w:t>
                  </w:r>
                  <w:proofErr w:type="spellEnd"/>
                  <w:r w:rsidRPr="00156E79">
                    <w:rPr>
                      <w:rFonts w:eastAsia="Calibri"/>
                    </w:rPr>
                    <w:t xml:space="preserve"> муниципального района</w:t>
                  </w:r>
                </w:p>
              </w:tc>
              <w:tc>
                <w:tcPr>
                  <w:tcW w:w="5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Участие в районных мероприятиях</w:t>
                  </w:r>
                </w:p>
              </w:tc>
            </w:tr>
            <w:tr w:rsidR="00615EE8" w:rsidRPr="00156E79" w:rsidTr="003376E6">
              <w:trPr>
                <w:tblCellSpacing w:w="0" w:type="dxa"/>
                <w:jc w:val="center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 xml:space="preserve"> Районной отдел по делам молодежи, спорта и туризма</w:t>
                  </w:r>
                </w:p>
              </w:tc>
              <w:tc>
                <w:tcPr>
                  <w:tcW w:w="5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- Участие в районных спортивных соревнованиях учащихся и педагогов</w:t>
                  </w:r>
                </w:p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- Участие в конкурсах и фестивалях</w:t>
                  </w:r>
                </w:p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 xml:space="preserve">- Проведение совместных мероприятий </w:t>
                  </w:r>
                </w:p>
              </w:tc>
            </w:tr>
            <w:tr w:rsidR="00615EE8" w:rsidRPr="00156E79" w:rsidTr="003376E6">
              <w:trPr>
                <w:tblCellSpacing w:w="0" w:type="dxa"/>
                <w:jc w:val="center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 xml:space="preserve"> Районная центральная больница</w:t>
                  </w:r>
                </w:p>
              </w:tc>
              <w:tc>
                <w:tcPr>
                  <w:tcW w:w="5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 xml:space="preserve">- Участие ДРД в работе по профилактике наркомании и </w:t>
                  </w:r>
                  <w:proofErr w:type="spellStart"/>
                  <w:r w:rsidRPr="00156E79">
                    <w:rPr>
                      <w:rFonts w:eastAsia="Calibri"/>
                    </w:rPr>
                    <w:t>табакокурения</w:t>
                  </w:r>
                  <w:proofErr w:type="spellEnd"/>
                </w:p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- Акции</w:t>
                  </w:r>
                </w:p>
              </w:tc>
            </w:tr>
            <w:tr w:rsidR="00615EE8" w:rsidRPr="00156E79" w:rsidTr="003376E6">
              <w:trPr>
                <w:tblCellSpacing w:w="0" w:type="dxa"/>
                <w:jc w:val="center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 xml:space="preserve"> Районный совет ветеранов</w:t>
                  </w:r>
                </w:p>
              </w:tc>
              <w:tc>
                <w:tcPr>
                  <w:tcW w:w="5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 xml:space="preserve">- Организация мероприятий </w:t>
                  </w:r>
                </w:p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- Организация встреч с ветеранами войны и труда   для школьников и педагогов района</w:t>
                  </w:r>
                </w:p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-Концерты для ветеранов</w:t>
                  </w:r>
                </w:p>
              </w:tc>
            </w:tr>
            <w:tr w:rsidR="00615EE8" w:rsidRPr="00156E79" w:rsidTr="003376E6">
              <w:trPr>
                <w:tblCellSpacing w:w="0" w:type="dxa"/>
                <w:jc w:val="center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 xml:space="preserve"> Школьные музеи района</w:t>
                  </w:r>
                </w:p>
              </w:tc>
              <w:tc>
                <w:tcPr>
                  <w:tcW w:w="5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- Проведение совместных тематических праздников</w:t>
                  </w:r>
                </w:p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-Экскурсии</w:t>
                  </w:r>
                </w:p>
              </w:tc>
            </w:tr>
            <w:tr w:rsidR="00615EE8" w:rsidRPr="00156E79" w:rsidTr="003376E6">
              <w:trPr>
                <w:tblCellSpacing w:w="0" w:type="dxa"/>
                <w:jc w:val="center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 xml:space="preserve"> Районный отдел социальной защиты населения</w:t>
                  </w:r>
                </w:p>
              </w:tc>
              <w:tc>
                <w:tcPr>
                  <w:tcW w:w="5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-</w:t>
                  </w:r>
                  <w:r>
                    <w:rPr>
                      <w:rFonts w:eastAsia="Calibri"/>
                    </w:rPr>
                    <w:t> Участие в декаде инвалидов</w:t>
                  </w:r>
                </w:p>
              </w:tc>
            </w:tr>
            <w:tr w:rsidR="00615EE8" w:rsidRPr="00156E79" w:rsidTr="003376E6">
              <w:trPr>
                <w:tblCellSpacing w:w="0" w:type="dxa"/>
                <w:jc w:val="center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 xml:space="preserve"> Центр занятости населения</w:t>
                  </w:r>
                </w:p>
              </w:tc>
              <w:tc>
                <w:tcPr>
                  <w:tcW w:w="5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-Работа по профориентации</w:t>
                  </w:r>
                </w:p>
              </w:tc>
            </w:tr>
            <w:tr w:rsidR="00615EE8" w:rsidRPr="00156E79" w:rsidTr="003376E6">
              <w:trPr>
                <w:tblCellSpacing w:w="0" w:type="dxa"/>
                <w:jc w:val="center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 xml:space="preserve"> ГИБДД </w:t>
                  </w:r>
                  <w:proofErr w:type="spellStart"/>
                  <w:r w:rsidRPr="00156E79">
                    <w:rPr>
                      <w:rFonts w:eastAsia="Calibri"/>
                    </w:rPr>
                    <w:t>Ютазинского</w:t>
                  </w:r>
                  <w:proofErr w:type="spellEnd"/>
                  <w:r w:rsidRPr="00156E79">
                    <w:rPr>
                      <w:rFonts w:eastAsia="Calibri"/>
                    </w:rPr>
                    <w:t xml:space="preserve"> района</w:t>
                  </w:r>
                </w:p>
              </w:tc>
              <w:tc>
                <w:tcPr>
                  <w:tcW w:w="5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- Организация совместных мероприятий по профилактике детского дорожно-транспортного травматизма</w:t>
                  </w:r>
                </w:p>
              </w:tc>
            </w:tr>
            <w:tr w:rsidR="00615EE8" w:rsidRPr="00156E79" w:rsidTr="003376E6">
              <w:trPr>
                <w:tblCellSpacing w:w="0" w:type="dxa"/>
                <w:jc w:val="center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 xml:space="preserve"> Общеобразовательные учреждения района</w:t>
                  </w:r>
                </w:p>
              </w:tc>
              <w:tc>
                <w:tcPr>
                  <w:tcW w:w="5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-Организация совместной образовательной деятельности на базе школ по дополнительному образованию детей</w:t>
                  </w:r>
                </w:p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 xml:space="preserve">- Проведение познавательных и развлекательных программ </w:t>
                  </w:r>
                </w:p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- Участие школьников в   массовых мероприятиях ЦДТ</w:t>
                  </w:r>
                </w:p>
              </w:tc>
            </w:tr>
            <w:tr w:rsidR="00615EE8" w:rsidRPr="00156E79" w:rsidTr="003376E6">
              <w:trPr>
                <w:tblCellSpacing w:w="0" w:type="dxa"/>
                <w:jc w:val="center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 xml:space="preserve"> Центральная детская библиотека</w:t>
                  </w:r>
                </w:p>
              </w:tc>
              <w:tc>
                <w:tcPr>
                  <w:tcW w:w="5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- Проведение совместных тематических праздников</w:t>
                  </w:r>
                </w:p>
              </w:tc>
            </w:tr>
            <w:tr w:rsidR="00615EE8" w:rsidRPr="00156E79" w:rsidTr="003376E6">
              <w:trPr>
                <w:tblCellSpacing w:w="0" w:type="dxa"/>
                <w:jc w:val="center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 xml:space="preserve"> Промышленные предприятия района</w:t>
                  </w:r>
                </w:p>
              </w:tc>
              <w:tc>
                <w:tcPr>
                  <w:tcW w:w="5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- Спонсорская помощь Центру детского творчества в организации поездок детей на конкурсы и соревнования</w:t>
                  </w:r>
                </w:p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lastRenderedPageBreak/>
                    <w:t>- Проведение концертов и Новогодних представлений</w:t>
                  </w:r>
                </w:p>
              </w:tc>
            </w:tr>
            <w:tr w:rsidR="00615EE8" w:rsidRPr="00156E79" w:rsidTr="003376E6">
              <w:trPr>
                <w:tblCellSpacing w:w="0" w:type="dxa"/>
                <w:jc w:val="center"/>
              </w:trPr>
              <w:tc>
                <w:tcPr>
                  <w:tcW w:w="469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lastRenderedPageBreak/>
                    <w:t>СОК «Олимп»</w:t>
                  </w:r>
                </w:p>
              </w:tc>
              <w:tc>
                <w:tcPr>
                  <w:tcW w:w="5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- Организация совместной образовательной деятельности на базе СОК «Олимп»</w:t>
                  </w:r>
                </w:p>
                <w:p w:rsidR="00615EE8" w:rsidRPr="00156E79" w:rsidRDefault="00615EE8" w:rsidP="003376E6">
                  <w:pPr>
                    <w:ind w:left="165"/>
                    <w:rPr>
                      <w:rFonts w:eastAsia="Calibri"/>
                    </w:rPr>
                  </w:pPr>
                  <w:r w:rsidRPr="00156E79">
                    <w:rPr>
                      <w:rFonts w:eastAsia="Calibri"/>
                    </w:rPr>
                    <w:t>- помощь в организации культурно - досуговых программ</w:t>
                  </w:r>
                </w:p>
              </w:tc>
            </w:tr>
          </w:tbl>
          <w:p w:rsidR="00615EE8" w:rsidRPr="00156E79" w:rsidRDefault="00615EE8" w:rsidP="003376E6">
            <w:pPr>
              <w:ind w:left="720"/>
              <w:rPr>
                <w:rFonts w:eastAsia="Calibri"/>
              </w:rPr>
            </w:pPr>
          </w:p>
        </w:tc>
      </w:tr>
    </w:tbl>
    <w:p w:rsidR="00615EE8" w:rsidRPr="00156E79" w:rsidRDefault="00615EE8" w:rsidP="00615EE8">
      <w:pPr>
        <w:ind w:firstLine="851"/>
        <w:jc w:val="center"/>
        <w:rPr>
          <w:b/>
        </w:rPr>
      </w:pPr>
    </w:p>
    <w:p w:rsidR="00615EE8" w:rsidRPr="00156E79" w:rsidRDefault="00615EE8" w:rsidP="00615EE8">
      <w:pPr>
        <w:ind w:firstLine="851"/>
        <w:jc w:val="center"/>
        <w:rPr>
          <w:b/>
        </w:rPr>
      </w:pPr>
    </w:p>
    <w:p w:rsidR="00615EE8" w:rsidRPr="00156E79" w:rsidRDefault="00615EE8" w:rsidP="00615EE8">
      <w:pPr>
        <w:ind w:left="3403"/>
        <w:jc w:val="both"/>
        <w:rPr>
          <w:b/>
        </w:rPr>
      </w:pPr>
      <w:r w:rsidRPr="00156E79">
        <w:rPr>
          <w:b/>
        </w:rPr>
        <w:t>Анализ выполнения образовательных программ</w:t>
      </w:r>
    </w:p>
    <w:p w:rsidR="00615EE8" w:rsidRPr="00156E79" w:rsidRDefault="00615EE8" w:rsidP="00615EE8">
      <w:pPr>
        <w:ind w:left="3823"/>
        <w:rPr>
          <w:b/>
        </w:rPr>
      </w:pPr>
    </w:p>
    <w:p w:rsidR="00615EE8" w:rsidRPr="00156E79" w:rsidRDefault="00615EE8" w:rsidP="00615EE8">
      <w:pPr>
        <w:ind w:firstLine="360"/>
        <w:jc w:val="both"/>
      </w:pPr>
      <w:r w:rsidRPr="00156E79">
        <w:t xml:space="preserve">Образовательный процесс в учреждении строился по 63 программам дополнительного образования для детей разного возраста. Из них со сроком реализации: </w:t>
      </w:r>
    </w:p>
    <w:p w:rsidR="00615EE8" w:rsidRPr="00156E79" w:rsidRDefault="00615EE8" w:rsidP="00615EE8">
      <w:pPr>
        <w:ind w:firstLine="360"/>
        <w:jc w:val="both"/>
      </w:pPr>
      <w:r w:rsidRPr="00156E79">
        <w:t xml:space="preserve">3 года- 30 программ; </w:t>
      </w:r>
    </w:p>
    <w:p w:rsidR="00615EE8" w:rsidRPr="00156E79" w:rsidRDefault="00615EE8" w:rsidP="00615EE8">
      <w:pPr>
        <w:ind w:firstLine="360"/>
        <w:jc w:val="both"/>
      </w:pPr>
      <w:r w:rsidRPr="00156E79">
        <w:t xml:space="preserve">2 года-15 программ; </w:t>
      </w:r>
    </w:p>
    <w:p w:rsidR="00615EE8" w:rsidRPr="00156E79" w:rsidRDefault="00615EE8" w:rsidP="00615EE8">
      <w:pPr>
        <w:ind w:firstLine="360"/>
        <w:jc w:val="both"/>
      </w:pPr>
      <w:r w:rsidRPr="00156E79">
        <w:t>1 год-18 программ</w:t>
      </w:r>
      <w:proofErr w:type="gramStart"/>
      <w:r w:rsidRPr="00156E79">
        <w:t xml:space="preserve"> .</w:t>
      </w:r>
      <w:proofErr w:type="gramEnd"/>
    </w:p>
    <w:p w:rsidR="00615EE8" w:rsidRPr="00156E79" w:rsidRDefault="00615EE8" w:rsidP="00615EE8">
      <w:pPr>
        <w:ind w:firstLine="360"/>
        <w:jc w:val="both"/>
      </w:pPr>
      <w:r w:rsidRPr="00156E79">
        <w:t>По типу: 6 образовательных программ – авторских, остальные - адаптированные.</w:t>
      </w:r>
    </w:p>
    <w:p w:rsidR="00615EE8" w:rsidRPr="00156E79" w:rsidRDefault="00615EE8" w:rsidP="00615EE8">
      <w:pPr>
        <w:ind w:firstLine="360"/>
        <w:jc w:val="both"/>
      </w:pPr>
      <w:r w:rsidRPr="00156E79">
        <w:t xml:space="preserve">Благодаря многообразию, разнонаправленности, вариативности предлагаемых ЦДТ дополнительных образовательных программ, дети выбирают то, что близко их природе, отвечает их потребностям и удовлетворяет их многообразные интересы. </w:t>
      </w:r>
    </w:p>
    <w:p w:rsidR="00615EE8" w:rsidRPr="00156E79" w:rsidRDefault="00615EE8" w:rsidP="00615EE8">
      <w:pPr>
        <w:ind w:firstLine="360"/>
        <w:jc w:val="both"/>
      </w:pPr>
      <w:r w:rsidRPr="00156E79">
        <w:t xml:space="preserve">В формировании учебных программ, прежде всего, учитывался социальный заказ государства: </w:t>
      </w:r>
      <w:proofErr w:type="spellStart"/>
      <w:r w:rsidRPr="00156E79">
        <w:t>допрофессиональная</w:t>
      </w:r>
      <w:proofErr w:type="spellEnd"/>
      <w:r w:rsidRPr="00156E79">
        <w:t xml:space="preserve"> ориентация обучающихся, познание самого себя в контексте общечеловеческих культурных ценностей, формирование творчески активной свободно мыслящей, интеллектуальной, адаптивной личности.</w:t>
      </w:r>
    </w:p>
    <w:p w:rsidR="00615EE8" w:rsidRPr="00156E79" w:rsidRDefault="00615EE8" w:rsidP="00615EE8">
      <w:pPr>
        <w:ind w:left="-720" w:firstLine="709"/>
        <w:jc w:val="both"/>
        <w:rPr>
          <w:highlight w:val="yellow"/>
        </w:rPr>
      </w:pPr>
    </w:p>
    <w:p w:rsidR="00615EE8" w:rsidRPr="00156E79" w:rsidRDefault="00615EE8" w:rsidP="00615EE8">
      <w:pPr>
        <w:pStyle w:val="25"/>
        <w:spacing w:after="0" w:line="240" w:lineRule="auto"/>
        <w:ind w:left="0" w:firstLine="851"/>
        <w:jc w:val="center"/>
        <w:rPr>
          <w:b/>
        </w:rPr>
      </w:pPr>
      <w:r w:rsidRPr="00156E79">
        <w:rPr>
          <w:b/>
          <w:bCs/>
        </w:rPr>
        <w:t xml:space="preserve">  Анализ участия обучающихся в конкурсах и конференциях</w:t>
      </w:r>
    </w:p>
    <w:p w:rsidR="00615EE8" w:rsidRPr="00156E79" w:rsidRDefault="00615EE8" w:rsidP="00615EE8">
      <w:pPr>
        <w:pStyle w:val="25"/>
        <w:spacing w:after="0" w:line="240" w:lineRule="auto"/>
        <w:ind w:left="0" w:firstLine="851"/>
        <w:jc w:val="both"/>
      </w:pPr>
    </w:p>
    <w:p w:rsidR="00615EE8" w:rsidRPr="00156E79" w:rsidRDefault="00615EE8" w:rsidP="00615EE8">
      <w:pPr>
        <w:pStyle w:val="25"/>
        <w:spacing w:after="0" w:line="240" w:lineRule="auto"/>
        <w:ind w:left="0" w:firstLine="851"/>
        <w:jc w:val="both"/>
      </w:pPr>
      <w:r>
        <w:t>О</w:t>
      </w:r>
      <w:r w:rsidRPr="00156E79">
        <w:t xml:space="preserve">сновным показателем  успешной реализации образовательных  программ на МБУ ДО «ЦДТ» является   участие в конкурсах,  выставках различного уровня (Таблица 3.3.). Из данных таблицы видно, что количество </w:t>
      </w:r>
      <w:proofErr w:type="gramStart"/>
      <w:r w:rsidRPr="00156E79">
        <w:t>детей, принимающих участие в мероприятиях из года в год возрастает</w:t>
      </w:r>
      <w:proofErr w:type="gramEnd"/>
      <w:r w:rsidRPr="00156E79">
        <w:t xml:space="preserve">, что объясняется популяризацией проектной деятельности среди учащейся молодёжи. Положительным является и тот факт, что произошло увеличение участия в конкурсах </w:t>
      </w:r>
      <w:r>
        <w:t>все</w:t>
      </w:r>
      <w:r w:rsidRPr="00156E79">
        <w:t xml:space="preserve">российского уровня. </w:t>
      </w:r>
    </w:p>
    <w:p w:rsidR="00615EE8" w:rsidRPr="00156E79" w:rsidRDefault="00615EE8" w:rsidP="00615EE8">
      <w:pPr>
        <w:ind w:firstLine="851"/>
        <w:jc w:val="both"/>
      </w:pPr>
      <w:r w:rsidRPr="00156E79">
        <w:t>В целом, эффективность  образовательного процесса ЦДТ за исследуемый период остается стабильной.</w:t>
      </w:r>
    </w:p>
    <w:p w:rsidR="00615EE8" w:rsidRPr="00156E79" w:rsidRDefault="00615EE8" w:rsidP="00615EE8">
      <w:pPr>
        <w:ind w:firstLine="851"/>
        <w:jc w:val="both"/>
      </w:pPr>
    </w:p>
    <w:p w:rsidR="00615EE8" w:rsidRPr="00156E79" w:rsidRDefault="00615EE8" w:rsidP="00615EE8">
      <w:pPr>
        <w:widowControl w:val="0"/>
        <w:suppressAutoHyphens/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156E79">
        <w:rPr>
          <w:rFonts w:eastAsia="Calibri"/>
          <w:b/>
          <w:bCs/>
        </w:rPr>
        <w:t>Количественная характеристика достижений воспитанников.</w:t>
      </w:r>
    </w:p>
    <w:p w:rsidR="00615EE8" w:rsidRPr="00156E79" w:rsidRDefault="00615EE8" w:rsidP="00615EE8">
      <w:pPr>
        <w:widowControl w:val="0"/>
        <w:suppressAutoHyphens/>
        <w:autoSpaceDE w:val="0"/>
        <w:autoSpaceDN w:val="0"/>
        <w:adjustRightInd w:val="0"/>
        <w:rPr>
          <w:rFonts w:eastAsia="Calibri"/>
          <w:bCs/>
        </w:rPr>
      </w:pPr>
      <w:r w:rsidRPr="00156E79">
        <w:rPr>
          <w:rFonts w:eastAsia="Calibri"/>
          <w:bCs/>
        </w:rPr>
        <w:t xml:space="preserve">   </w:t>
      </w:r>
    </w:p>
    <w:tbl>
      <w:tblPr>
        <w:tblpPr w:leftFromText="180" w:rightFromText="180" w:vertAnchor="text" w:horzAnchor="margin" w:tblpXSpec="center" w:tblpY="33"/>
        <w:tblOverlap w:val="never"/>
        <w:tblW w:w="10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992"/>
        <w:gridCol w:w="992"/>
        <w:gridCol w:w="992"/>
        <w:gridCol w:w="992"/>
        <w:gridCol w:w="993"/>
        <w:gridCol w:w="992"/>
        <w:gridCol w:w="1021"/>
        <w:gridCol w:w="1021"/>
      </w:tblGrid>
      <w:tr w:rsidR="00615EE8" w:rsidRPr="00156E79" w:rsidTr="003376E6">
        <w:trPr>
          <w:trHeight w:val="78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>Количество победителей  конкурсов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>2010/2011 уч. год.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>2011/2012 уч. год.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>2012/2013 уч. год.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>2013/2014 уч. год.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>2014/2015 уч. год.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>2015/2016 уч. год.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 xml:space="preserve">2016/2017 </w:t>
            </w:r>
            <w:proofErr w:type="spellStart"/>
            <w:r w:rsidRPr="00156E79">
              <w:rPr>
                <w:b/>
              </w:rPr>
              <w:t>уч</w:t>
            </w:r>
            <w:proofErr w:type="gramStart"/>
            <w:r w:rsidRPr="00156E79">
              <w:rPr>
                <w:b/>
              </w:rPr>
              <w:t>.г</w:t>
            </w:r>
            <w:proofErr w:type="gramEnd"/>
            <w:r w:rsidRPr="00156E79">
              <w:rPr>
                <w:b/>
              </w:rPr>
              <w:t>од</w:t>
            </w:r>
            <w:proofErr w:type="spellEnd"/>
            <w:r w:rsidRPr="00156E79">
              <w:rPr>
                <w:b/>
              </w:rPr>
              <w:t>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 xml:space="preserve">2017-2018 </w:t>
            </w:r>
            <w:proofErr w:type="spellStart"/>
            <w:r w:rsidRPr="00156E79">
              <w:rPr>
                <w:b/>
              </w:rPr>
              <w:t>уч</w:t>
            </w:r>
            <w:proofErr w:type="gramStart"/>
            <w:r w:rsidRPr="00156E79">
              <w:rPr>
                <w:b/>
              </w:rPr>
              <w:t>.г</w:t>
            </w:r>
            <w:proofErr w:type="gramEnd"/>
            <w:r w:rsidRPr="00156E79">
              <w:rPr>
                <w:b/>
              </w:rPr>
              <w:t>од</w:t>
            </w:r>
            <w:proofErr w:type="spellEnd"/>
          </w:p>
        </w:tc>
      </w:tr>
      <w:tr w:rsidR="00615EE8" w:rsidRPr="00156E79" w:rsidTr="003376E6">
        <w:trPr>
          <w:trHeight w:val="20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 xml:space="preserve">Международные и всероссийские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cr/>
            </w:r>
            <w: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31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38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42</w:t>
            </w:r>
          </w:p>
        </w:tc>
      </w:tr>
      <w:tr w:rsidR="00615EE8" w:rsidRPr="00156E79" w:rsidTr="003376E6">
        <w:trPr>
          <w:trHeight w:val="497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>Районные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93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128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258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358</w:t>
            </w:r>
          </w:p>
        </w:tc>
      </w:tr>
      <w:tr w:rsidR="00615EE8" w:rsidRPr="00156E79" w:rsidTr="003376E6">
        <w:trPr>
          <w:trHeight w:val="48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>Республиканские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41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92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125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r w:rsidRPr="00156E79">
              <w:t>127</w:t>
            </w:r>
          </w:p>
        </w:tc>
      </w:tr>
      <w:tr w:rsidR="00615EE8" w:rsidRPr="00156E79" w:rsidTr="003376E6">
        <w:trPr>
          <w:trHeight w:val="80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 xml:space="preserve">Общее количество детей </w:t>
            </w:r>
            <w:proofErr w:type="gramStart"/>
            <w:r w:rsidRPr="00156E79">
              <w:rPr>
                <w:b/>
              </w:rPr>
              <w:t>в</w:t>
            </w:r>
            <w:proofErr w:type="gramEnd"/>
            <w:r w:rsidRPr="00156E79">
              <w:rPr>
                <w:b/>
              </w:rPr>
              <w:t xml:space="preserve"> УДОД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>885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>735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>645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>845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>936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>958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>961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EE8" w:rsidRPr="00156E79" w:rsidRDefault="00615EE8" w:rsidP="003376E6">
            <w:pPr>
              <w:rPr>
                <w:b/>
              </w:rPr>
            </w:pPr>
            <w:r w:rsidRPr="00156E79">
              <w:rPr>
                <w:b/>
              </w:rPr>
              <w:t>978</w:t>
            </w:r>
          </w:p>
        </w:tc>
      </w:tr>
    </w:tbl>
    <w:p w:rsidR="00615EE8" w:rsidRPr="00156E79" w:rsidRDefault="00615EE8" w:rsidP="00615EE8">
      <w:pPr>
        <w:jc w:val="right"/>
      </w:pPr>
    </w:p>
    <w:p w:rsidR="00615EE8" w:rsidRPr="00156E79" w:rsidRDefault="00615EE8" w:rsidP="00615EE8">
      <w:pPr>
        <w:jc w:val="center"/>
        <w:rPr>
          <w:b/>
        </w:rPr>
      </w:pPr>
    </w:p>
    <w:p w:rsidR="00615EE8" w:rsidRPr="00156E79" w:rsidRDefault="00615EE8" w:rsidP="00615EE8">
      <w:pPr>
        <w:jc w:val="center"/>
        <w:rPr>
          <w:highlight w:val="yellow"/>
        </w:rPr>
      </w:pPr>
      <w:r>
        <w:rPr>
          <w:noProof/>
        </w:rPr>
        <w:lastRenderedPageBreak/>
        <w:drawing>
          <wp:inline distT="0" distB="0" distL="0" distR="0">
            <wp:extent cx="6309360" cy="3543300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15EE8" w:rsidRPr="00156E79" w:rsidRDefault="00615EE8" w:rsidP="00615EE8">
      <w:pPr>
        <w:shd w:val="clear" w:color="auto" w:fill="FFFFFF"/>
        <w:ind w:firstLine="851"/>
        <w:jc w:val="both"/>
        <w:rPr>
          <w:highlight w:val="yellow"/>
        </w:rPr>
      </w:pPr>
    </w:p>
    <w:p w:rsidR="00615EE8" w:rsidRPr="00156E79" w:rsidRDefault="00615EE8" w:rsidP="00615EE8"/>
    <w:p w:rsidR="00615EE8" w:rsidRPr="00156E79" w:rsidRDefault="00615EE8" w:rsidP="00615EE8">
      <w:pPr>
        <w:rPr>
          <w:highlight w:val="yellow"/>
        </w:rPr>
        <w:sectPr w:rsidR="00615EE8" w:rsidRPr="00156E79">
          <w:headerReference w:type="even" r:id="rId17"/>
          <w:headerReference w:type="default" r:id="rId18"/>
          <w:pgSz w:w="11906" w:h="16838"/>
          <w:pgMar w:top="851" w:right="567" w:bottom="624" w:left="1134" w:header="709" w:footer="709" w:gutter="0"/>
          <w:cols w:space="720"/>
        </w:sectPr>
      </w:pPr>
    </w:p>
    <w:p w:rsidR="00615EE8" w:rsidRPr="00156E79" w:rsidRDefault="00615EE8" w:rsidP="00615EE8">
      <w:pPr>
        <w:ind w:firstLine="851"/>
        <w:jc w:val="center"/>
        <w:rPr>
          <w:b/>
        </w:rPr>
      </w:pPr>
      <w:r w:rsidRPr="00156E79">
        <w:rPr>
          <w:b/>
        </w:rPr>
        <w:lastRenderedPageBreak/>
        <w:t xml:space="preserve">  Цели и задачи на 2017-2018 учебный год</w:t>
      </w:r>
    </w:p>
    <w:p w:rsidR="00615EE8" w:rsidRPr="00156E79" w:rsidRDefault="00615EE8" w:rsidP="00615EE8">
      <w:pPr>
        <w:ind w:firstLine="851"/>
        <w:jc w:val="both"/>
      </w:pPr>
      <w:r w:rsidRPr="00156E79">
        <w:t xml:space="preserve">Проведенный  анализ позволяет </w:t>
      </w:r>
      <w:r>
        <w:t>сделать вывод, что организация и ведение на хорошем уровне.</w:t>
      </w:r>
      <w:r w:rsidRPr="00156E79">
        <w:t xml:space="preserve"> </w:t>
      </w:r>
    </w:p>
    <w:p w:rsidR="00615EE8" w:rsidRPr="00156E79" w:rsidRDefault="00615EE8" w:rsidP="00615EE8">
      <w:pPr>
        <w:ind w:firstLine="851"/>
        <w:jc w:val="both"/>
      </w:pPr>
      <w:r w:rsidRPr="00156E79">
        <w:t>Реализуя план работы, ЦДТ</w:t>
      </w:r>
      <w:r>
        <w:t xml:space="preserve"> в основном выполняет</w:t>
      </w:r>
      <w:r w:rsidRPr="00156E79">
        <w:t xml:space="preserve"> </w:t>
      </w:r>
      <w:proofErr w:type="gramStart"/>
      <w:r w:rsidRPr="00156E79">
        <w:t>намеченное</w:t>
      </w:r>
      <w:proofErr w:type="gramEnd"/>
      <w:r w:rsidRPr="00156E79">
        <w:t xml:space="preserve"> в начале года и достигла ожидаемого  результата. Но  есть проблемы, требующие решения (Таблица  </w:t>
      </w:r>
      <w:r>
        <w:t>4</w:t>
      </w:r>
      <w:r w:rsidRPr="00156E79">
        <w:t xml:space="preserve">.1.) </w:t>
      </w:r>
    </w:p>
    <w:p w:rsidR="00615EE8" w:rsidRPr="00156E79" w:rsidRDefault="00615EE8" w:rsidP="00615EE8">
      <w:pPr>
        <w:tabs>
          <w:tab w:val="left" w:pos="14175"/>
        </w:tabs>
        <w:ind w:firstLine="709"/>
        <w:jc w:val="right"/>
      </w:pPr>
      <w:r w:rsidRPr="00156E79">
        <w:t xml:space="preserve">Таблица </w:t>
      </w:r>
      <w:r>
        <w:t>4</w:t>
      </w:r>
      <w:r w:rsidRPr="00156E79">
        <w:t>.1.</w:t>
      </w:r>
    </w:p>
    <w:p w:rsidR="00615EE8" w:rsidRPr="00156E79" w:rsidRDefault="00615EE8" w:rsidP="00615EE8">
      <w:pPr>
        <w:tabs>
          <w:tab w:val="left" w:pos="14175"/>
        </w:tabs>
        <w:jc w:val="center"/>
      </w:pPr>
      <w:r w:rsidRPr="00156E79">
        <w:t>Проблемы и пути их решения</w:t>
      </w:r>
    </w:p>
    <w:tbl>
      <w:tblPr>
        <w:tblW w:w="5000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7835"/>
      </w:tblGrid>
      <w:tr w:rsidR="00615EE8" w:rsidRPr="00156E79" w:rsidTr="003376E6">
        <w:trPr>
          <w:trHeight w:val="440"/>
        </w:trPr>
        <w:tc>
          <w:tcPr>
            <w:tcW w:w="12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b/>
              </w:rPr>
            </w:pPr>
            <w:r w:rsidRPr="00156E79">
              <w:rPr>
                <w:b/>
              </w:rPr>
              <w:t>Проблемы, требующие решения</w:t>
            </w:r>
          </w:p>
        </w:tc>
        <w:tc>
          <w:tcPr>
            <w:tcW w:w="375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b/>
              </w:rPr>
            </w:pPr>
            <w:r w:rsidRPr="00156E79">
              <w:rPr>
                <w:b/>
              </w:rPr>
              <w:t>Пути решения проблем</w:t>
            </w:r>
          </w:p>
        </w:tc>
      </w:tr>
      <w:tr w:rsidR="00615EE8" w:rsidRPr="00156E79" w:rsidTr="003376E6">
        <w:tc>
          <w:tcPr>
            <w:tcW w:w="12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Увеличение и сохранность контингента</w:t>
            </w:r>
          </w:p>
          <w:p w:rsidR="00615EE8" w:rsidRPr="00156E79" w:rsidRDefault="00615EE8" w:rsidP="003376E6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375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5B125A">
            <w:pPr>
              <w:numPr>
                <w:ilvl w:val="0"/>
                <w:numId w:val="1"/>
              </w:numPr>
              <w:tabs>
                <w:tab w:val="clear" w:pos="1260"/>
                <w:tab w:val="num" w:pos="0"/>
                <w:tab w:val="left" w:pos="535"/>
              </w:tabs>
              <w:ind w:left="0" w:firstLine="393"/>
            </w:pPr>
            <w:r w:rsidRPr="00156E79">
              <w:t>расширение сферы образовательных услуг</w:t>
            </w:r>
          </w:p>
          <w:p w:rsidR="00615EE8" w:rsidRPr="00156E79" w:rsidRDefault="00615EE8" w:rsidP="005B125A">
            <w:pPr>
              <w:numPr>
                <w:ilvl w:val="0"/>
                <w:numId w:val="1"/>
              </w:numPr>
              <w:tabs>
                <w:tab w:val="clear" w:pos="1260"/>
                <w:tab w:val="num" w:pos="0"/>
                <w:tab w:val="left" w:pos="535"/>
              </w:tabs>
              <w:ind w:left="0" w:firstLine="393"/>
            </w:pPr>
            <w:r w:rsidRPr="00156E79">
              <w:t>реклама деятельности ЦДТ</w:t>
            </w:r>
          </w:p>
          <w:p w:rsidR="00615EE8" w:rsidRPr="00156E79" w:rsidRDefault="00615EE8" w:rsidP="005B125A">
            <w:pPr>
              <w:numPr>
                <w:ilvl w:val="0"/>
                <w:numId w:val="1"/>
              </w:numPr>
              <w:tabs>
                <w:tab w:val="clear" w:pos="1260"/>
                <w:tab w:val="num" w:pos="0"/>
                <w:tab w:val="left" w:pos="535"/>
              </w:tabs>
              <w:ind w:left="0" w:firstLine="393"/>
            </w:pPr>
            <w:r w:rsidRPr="00156E79">
              <w:t>активизация работы с родителями</w:t>
            </w:r>
          </w:p>
        </w:tc>
      </w:tr>
      <w:tr w:rsidR="00615EE8" w:rsidRPr="00156E79" w:rsidTr="003376E6">
        <w:tc>
          <w:tcPr>
            <w:tcW w:w="12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</w:pPr>
            <w:r w:rsidRPr="00156E79">
              <w:t>Повышение качества образования</w:t>
            </w:r>
          </w:p>
          <w:p w:rsidR="00615EE8" w:rsidRPr="00156E79" w:rsidRDefault="00615EE8" w:rsidP="003376E6">
            <w:pPr>
              <w:ind w:firstLine="709"/>
              <w:jc w:val="center"/>
            </w:pPr>
          </w:p>
        </w:tc>
        <w:tc>
          <w:tcPr>
            <w:tcW w:w="375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5EE8" w:rsidRPr="00156E79" w:rsidRDefault="00615EE8" w:rsidP="005B125A">
            <w:pPr>
              <w:numPr>
                <w:ilvl w:val="0"/>
                <w:numId w:val="2"/>
              </w:numPr>
              <w:tabs>
                <w:tab w:val="clear" w:pos="1260"/>
                <w:tab w:val="num" w:pos="0"/>
              </w:tabs>
              <w:ind w:left="0" w:firstLine="393"/>
            </w:pPr>
            <w:r w:rsidRPr="00156E79">
              <w:t>повышение квалификации через курсы и самообразование педагога</w:t>
            </w:r>
          </w:p>
          <w:p w:rsidR="00615EE8" w:rsidRPr="00156E79" w:rsidRDefault="00615EE8" w:rsidP="005B125A">
            <w:pPr>
              <w:numPr>
                <w:ilvl w:val="0"/>
                <w:numId w:val="2"/>
              </w:numPr>
              <w:tabs>
                <w:tab w:val="clear" w:pos="1260"/>
                <w:tab w:val="num" w:pos="0"/>
              </w:tabs>
              <w:ind w:left="0" w:firstLine="393"/>
            </w:pPr>
            <w:r w:rsidRPr="00156E79">
              <w:t>апробация новых программ дополнительного образования      (Театральные кружки, вышивка, шитье)</w:t>
            </w:r>
          </w:p>
          <w:p w:rsidR="00615EE8" w:rsidRPr="00156E79" w:rsidRDefault="00615EE8" w:rsidP="005B125A">
            <w:pPr>
              <w:numPr>
                <w:ilvl w:val="0"/>
                <w:numId w:val="2"/>
              </w:numPr>
              <w:tabs>
                <w:tab w:val="clear" w:pos="1260"/>
                <w:tab w:val="num" w:pos="0"/>
              </w:tabs>
              <w:ind w:left="0" w:firstLine="393"/>
            </w:pPr>
            <w:r w:rsidRPr="00156E79">
              <w:t xml:space="preserve">приобщение </w:t>
            </w:r>
            <w:proofErr w:type="gramStart"/>
            <w:r w:rsidRPr="00156E79">
              <w:t>обучающихся</w:t>
            </w:r>
            <w:proofErr w:type="gramEnd"/>
            <w:r w:rsidRPr="00156E79">
              <w:t xml:space="preserve"> к основам проектной деятельности</w:t>
            </w:r>
          </w:p>
          <w:p w:rsidR="00615EE8" w:rsidRPr="00156E79" w:rsidRDefault="00615EE8" w:rsidP="005B125A">
            <w:pPr>
              <w:numPr>
                <w:ilvl w:val="0"/>
                <w:numId w:val="2"/>
              </w:numPr>
              <w:tabs>
                <w:tab w:val="clear" w:pos="1260"/>
                <w:tab w:val="num" w:pos="0"/>
              </w:tabs>
              <w:ind w:left="0" w:firstLine="393"/>
            </w:pPr>
            <w:r w:rsidRPr="00156E79">
              <w:t>отслеживание успешности освоения дополнительных образовательных программ</w:t>
            </w:r>
            <w:r>
              <w:t>, через результаты педагогов и обучающихся</w:t>
            </w:r>
          </w:p>
          <w:p w:rsidR="00615EE8" w:rsidRPr="00156E79" w:rsidRDefault="00615EE8" w:rsidP="005B125A">
            <w:pPr>
              <w:numPr>
                <w:ilvl w:val="0"/>
                <w:numId w:val="2"/>
              </w:numPr>
              <w:tabs>
                <w:tab w:val="clear" w:pos="1260"/>
                <w:tab w:val="num" w:pos="0"/>
              </w:tabs>
              <w:ind w:left="0" w:firstLine="393"/>
            </w:pPr>
            <w:r w:rsidRPr="00156E79">
              <w:t>использование современных методик и технологий</w:t>
            </w:r>
          </w:p>
        </w:tc>
      </w:tr>
      <w:tr w:rsidR="00615EE8" w:rsidRPr="00156E79" w:rsidTr="003376E6">
        <w:tc>
          <w:tcPr>
            <w:tcW w:w="12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3376E6">
            <w:pPr>
              <w:jc w:val="center"/>
              <w:rPr>
                <w:b/>
              </w:rPr>
            </w:pPr>
            <w:r w:rsidRPr="00156E79">
              <w:t xml:space="preserve">Недостаточная активность и инициативность педагогических работников </w:t>
            </w:r>
          </w:p>
          <w:p w:rsidR="00615EE8" w:rsidRPr="00156E79" w:rsidRDefault="00615EE8" w:rsidP="003376E6">
            <w:pPr>
              <w:ind w:firstLine="709"/>
              <w:jc w:val="center"/>
            </w:pPr>
          </w:p>
        </w:tc>
        <w:tc>
          <w:tcPr>
            <w:tcW w:w="375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5EE8" w:rsidRPr="00156E79" w:rsidRDefault="00615EE8" w:rsidP="005B125A">
            <w:pPr>
              <w:numPr>
                <w:ilvl w:val="0"/>
                <w:numId w:val="4"/>
              </w:numPr>
              <w:tabs>
                <w:tab w:val="left" w:pos="744"/>
                <w:tab w:val="left" w:pos="14175"/>
              </w:tabs>
              <w:ind w:left="35" w:firstLine="284"/>
            </w:pPr>
            <w:r>
              <w:t>увеличение количества участников в конкурсах, грантах, различных проектах</w:t>
            </w:r>
          </w:p>
        </w:tc>
      </w:tr>
    </w:tbl>
    <w:p w:rsidR="00615EE8" w:rsidRDefault="00615EE8" w:rsidP="00615EE8">
      <w:pPr>
        <w:jc w:val="center"/>
        <w:rPr>
          <w:b/>
        </w:rPr>
      </w:pPr>
      <w:r w:rsidRPr="00156E79">
        <w:rPr>
          <w:b/>
        </w:rPr>
        <w:t xml:space="preserve">Общие выводы </w:t>
      </w:r>
    </w:p>
    <w:p w:rsidR="00615EE8" w:rsidRPr="00156E79" w:rsidRDefault="00615EE8" w:rsidP="00615EE8">
      <w:pPr>
        <w:jc w:val="center"/>
        <w:rPr>
          <w:b/>
        </w:rPr>
      </w:pPr>
    </w:p>
    <w:p w:rsidR="00615EE8" w:rsidRPr="00156E79" w:rsidRDefault="00615EE8" w:rsidP="00615EE8">
      <w:pPr>
        <w:jc w:val="both"/>
      </w:pPr>
      <w:r w:rsidRPr="00156E79">
        <w:t xml:space="preserve">        Анализ образовательной деятельности выявил </w:t>
      </w:r>
      <w:r>
        <w:t>хороший</w:t>
      </w:r>
      <w:r w:rsidRPr="00156E79">
        <w:t xml:space="preserve"> качественный уровень образовательного процесса. Процент охвата  </w:t>
      </w:r>
      <w:proofErr w:type="gramStart"/>
      <w:r w:rsidRPr="00156E79">
        <w:t>детей, занимающихся в Центре детского творчества остался</w:t>
      </w:r>
      <w:proofErr w:type="gramEnd"/>
      <w:r w:rsidRPr="00156E79">
        <w:t xml:space="preserve"> на прежнем уровне</w:t>
      </w:r>
      <w:r>
        <w:t xml:space="preserve"> и в</w:t>
      </w:r>
      <w:r w:rsidRPr="00156E79">
        <w:t xml:space="preserve"> 2017-2018  учебном году составил 46% от общего количества детей района.  </w:t>
      </w:r>
    </w:p>
    <w:p w:rsidR="00615EE8" w:rsidRPr="00156E79" w:rsidRDefault="00615EE8" w:rsidP="00615EE8">
      <w:pPr>
        <w:jc w:val="both"/>
      </w:pPr>
      <w:r w:rsidRPr="00156E79">
        <w:t xml:space="preserve">       Анализ кадрового потенциала показал, что в учреждении работают опытные педагоги с достаточно высоким уровнем профессионализма.</w:t>
      </w:r>
    </w:p>
    <w:p w:rsidR="00615EE8" w:rsidRPr="00156E79" w:rsidRDefault="00615EE8" w:rsidP="00615EE8">
      <w:pPr>
        <w:jc w:val="both"/>
      </w:pPr>
      <w:r w:rsidRPr="00156E79">
        <w:t xml:space="preserve">        Прослеживается положительная динамика результатов достижений обучающихся  Центра детского творчества. </w:t>
      </w:r>
    </w:p>
    <w:p w:rsidR="00615EE8" w:rsidRPr="00156E79" w:rsidRDefault="00615EE8" w:rsidP="00615EE8">
      <w:pPr>
        <w:ind w:firstLine="708"/>
        <w:jc w:val="both"/>
      </w:pPr>
      <w:proofErr w:type="gramStart"/>
      <w:r w:rsidRPr="00156E79">
        <w:t>Обучающиеся</w:t>
      </w:r>
      <w:proofErr w:type="gramEnd"/>
      <w:r w:rsidRPr="00156E79">
        <w:t xml:space="preserve"> ЦДТ принимают активное участие в различных соревнованиях, конкурсах, смотрах, фестивалях, выставках районного, республиканского, всероссийского и международного масштабов, имеют большое количество наград.</w:t>
      </w:r>
    </w:p>
    <w:p w:rsidR="00615EE8" w:rsidRPr="00156E79" w:rsidRDefault="00615EE8" w:rsidP="00615EE8">
      <w:pPr>
        <w:ind w:firstLine="720"/>
        <w:jc w:val="both"/>
      </w:pPr>
      <w:r w:rsidRPr="00156E79">
        <w:t xml:space="preserve">Для успешной деятельности в следующем 2018-2019 </w:t>
      </w:r>
      <w:proofErr w:type="spellStart"/>
      <w:r w:rsidRPr="00156E79">
        <w:t>уч</w:t>
      </w:r>
      <w:proofErr w:type="gramStart"/>
      <w:r w:rsidRPr="00156E79">
        <w:t>.г</w:t>
      </w:r>
      <w:proofErr w:type="gramEnd"/>
      <w:r w:rsidRPr="00156E79">
        <w:t>оду</w:t>
      </w:r>
      <w:proofErr w:type="spellEnd"/>
      <w:r w:rsidRPr="00156E79">
        <w:t xml:space="preserve"> Центр детского творчества ставит перед собой следующие задачи:</w:t>
      </w:r>
    </w:p>
    <w:p w:rsidR="00615EE8" w:rsidRPr="00156E79" w:rsidRDefault="00615EE8" w:rsidP="00615EE8">
      <w:pPr>
        <w:ind w:firstLine="720"/>
        <w:jc w:val="both"/>
      </w:pPr>
    </w:p>
    <w:p w:rsidR="00615EE8" w:rsidRPr="00156E79" w:rsidRDefault="00615EE8" w:rsidP="005B125A">
      <w:pPr>
        <w:numPr>
          <w:ilvl w:val="0"/>
          <w:numId w:val="5"/>
        </w:numPr>
        <w:jc w:val="both"/>
      </w:pPr>
      <w:r w:rsidRPr="00156E79">
        <w:t xml:space="preserve"> расширение видов творческой деятельности в ЦДТ для наиболее полного удовлетворения интересов и </w:t>
      </w:r>
      <w:proofErr w:type="gramStart"/>
      <w:r w:rsidRPr="00156E79">
        <w:t>потребностей</w:t>
      </w:r>
      <w:proofErr w:type="gramEnd"/>
      <w:r w:rsidRPr="00156E79">
        <w:t xml:space="preserve"> обучающихся в объединениях по интересам;</w:t>
      </w:r>
    </w:p>
    <w:p w:rsidR="00615EE8" w:rsidRPr="00156E79" w:rsidRDefault="00615EE8" w:rsidP="005B125A">
      <w:pPr>
        <w:numPr>
          <w:ilvl w:val="0"/>
          <w:numId w:val="5"/>
        </w:numPr>
        <w:jc w:val="both"/>
      </w:pPr>
      <w:r w:rsidRPr="00156E79">
        <w:t xml:space="preserve"> усовершенствование существующей в Центре системы работы с одаренными детьми;</w:t>
      </w:r>
    </w:p>
    <w:p w:rsidR="00615EE8" w:rsidRPr="00156E79" w:rsidRDefault="00615EE8" w:rsidP="005B125A">
      <w:pPr>
        <w:numPr>
          <w:ilvl w:val="0"/>
          <w:numId w:val="5"/>
        </w:numPr>
      </w:pPr>
      <w:r w:rsidRPr="00156E79">
        <w:t xml:space="preserve"> создание условий для привлечения к занятиям в ЦДТ большего числа обучающихся   дошкольного возраста;</w:t>
      </w:r>
    </w:p>
    <w:p w:rsidR="00615EE8" w:rsidRPr="00156E79" w:rsidRDefault="00615EE8" w:rsidP="005B125A">
      <w:pPr>
        <w:pStyle w:val="ae"/>
        <w:numPr>
          <w:ilvl w:val="0"/>
          <w:numId w:val="6"/>
        </w:numPr>
        <w:spacing w:after="0"/>
        <w:jc w:val="both"/>
      </w:pPr>
      <w:r w:rsidRPr="00156E79">
        <w:t>создание условий для организации системы дистанционного обучения педагогов, обучающихся;</w:t>
      </w:r>
    </w:p>
    <w:p w:rsidR="00615EE8" w:rsidRPr="00156E79" w:rsidRDefault="00615EE8" w:rsidP="005B125A">
      <w:pPr>
        <w:pStyle w:val="ae"/>
        <w:numPr>
          <w:ilvl w:val="0"/>
          <w:numId w:val="6"/>
        </w:numPr>
        <w:spacing w:after="0"/>
        <w:jc w:val="both"/>
      </w:pPr>
      <w:r w:rsidRPr="00156E79">
        <w:t xml:space="preserve">развитие из простейших авто и </w:t>
      </w:r>
      <w:proofErr w:type="spellStart"/>
      <w:r w:rsidRPr="00156E79">
        <w:t>судомоделирования</w:t>
      </w:r>
      <w:proofErr w:type="spellEnd"/>
      <w:r w:rsidRPr="00156E79">
        <w:t xml:space="preserve"> до радиоуправляемых моделей;</w:t>
      </w:r>
    </w:p>
    <w:p w:rsidR="00615EE8" w:rsidRPr="00156E79" w:rsidRDefault="00615EE8" w:rsidP="005B125A">
      <w:pPr>
        <w:pStyle w:val="ae"/>
        <w:numPr>
          <w:ilvl w:val="0"/>
          <w:numId w:val="6"/>
        </w:numPr>
        <w:spacing w:after="0"/>
        <w:jc w:val="both"/>
      </w:pPr>
      <w:r w:rsidRPr="00156E79">
        <w:t xml:space="preserve">развитие участия в сетевых соревнованиях в рамках </w:t>
      </w:r>
      <w:proofErr w:type="spellStart"/>
      <w:r w:rsidRPr="00156E79">
        <w:t>junior</w:t>
      </w:r>
      <w:proofErr w:type="spellEnd"/>
      <w:r w:rsidRPr="00156E79">
        <w:t xml:space="preserve"> </w:t>
      </w:r>
      <w:proofErr w:type="spellStart"/>
      <w:r w:rsidRPr="00156E79">
        <w:t>skills</w:t>
      </w:r>
      <w:proofErr w:type="spellEnd"/>
      <w:r w:rsidRPr="00156E79">
        <w:t>;</w:t>
      </w:r>
    </w:p>
    <w:p w:rsidR="00615EE8" w:rsidRPr="00156E79" w:rsidRDefault="00615EE8" w:rsidP="005B125A">
      <w:pPr>
        <w:pStyle w:val="ae"/>
        <w:numPr>
          <w:ilvl w:val="0"/>
          <w:numId w:val="6"/>
        </w:numPr>
        <w:spacing w:after="0"/>
        <w:jc w:val="both"/>
      </w:pPr>
      <w:r w:rsidRPr="00156E79">
        <w:t xml:space="preserve"> внедрить новый электронный учет детей;</w:t>
      </w:r>
    </w:p>
    <w:p w:rsidR="00615EE8" w:rsidRPr="00C64528" w:rsidRDefault="00615EE8" w:rsidP="005B125A">
      <w:pPr>
        <w:pStyle w:val="ae"/>
        <w:numPr>
          <w:ilvl w:val="0"/>
          <w:numId w:val="6"/>
        </w:numPr>
        <w:spacing w:after="0"/>
        <w:jc w:val="both"/>
      </w:pPr>
      <w:r w:rsidRPr="00156E79">
        <w:t xml:space="preserve"> развитие </w:t>
      </w:r>
      <w:proofErr w:type="spellStart"/>
      <w:r w:rsidRPr="00156E79">
        <w:t>тури</w:t>
      </w:r>
      <w:r>
        <w:t>стко</w:t>
      </w:r>
      <w:proofErr w:type="spellEnd"/>
      <w:r>
        <w:t xml:space="preserve"> – </w:t>
      </w:r>
      <w:proofErr w:type="gramStart"/>
      <w:r>
        <w:t>краеведческого</w:t>
      </w:r>
      <w:proofErr w:type="gramEnd"/>
      <w:r>
        <w:t xml:space="preserve"> направленности;</w:t>
      </w:r>
    </w:p>
    <w:p w:rsidR="00615EE8" w:rsidRPr="00156E79" w:rsidRDefault="00615EE8" w:rsidP="005B125A">
      <w:pPr>
        <w:pStyle w:val="ae"/>
        <w:numPr>
          <w:ilvl w:val="0"/>
          <w:numId w:val="6"/>
        </w:numPr>
        <w:spacing w:after="0"/>
        <w:jc w:val="both"/>
      </w:pPr>
      <w:r>
        <w:t>продолжить повышение квалификации педагогов для работы с детьми ОВЗ</w:t>
      </w:r>
      <w:r w:rsidRPr="00156E79">
        <w:t>.</w:t>
      </w:r>
      <w:bookmarkStart w:id="0" w:name="_GoBack"/>
      <w:bookmarkEnd w:id="0"/>
    </w:p>
    <w:sectPr w:rsidR="00615EE8" w:rsidRPr="00156E79" w:rsidSect="004F2E27">
      <w:footerReference w:type="even" r:id="rId19"/>
      <w:footerReference w:type="default" r:id="rId20"/>
      <w:pgSz w:w="11906" w:h="16838"/>
      <w:pgMar w:top="567" w:right="567" w:bottom="567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25A" w:rsidRDefault="005B125A">
      <w:r>
        <w:separator/>
      </w:r>
    </w:p>
  </w:endnote>
  <w:endnote w:type="continuationSeparator" w:id="0">
    <w:p w:rsidR="005B125A" w:rsidRDefault="005B1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E8E" w:rsidRDefault="00625E8E" w:rsidP="00787D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25E8E" w:rsidRDefault="00625E8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E8E" w:rsidRDefault="00625E8E" w:rsidP="00787D39">
    <w:pPr>
      <w:pStyle w:val="a6"/>
      <w:tabs>
        <w:tab w:val="clear" w:pos="4677"/>
        <w:tab w:val="clear" w:pos="9355"/>
        <w:tab w:val="center" w:pos="0"/>
        <w:tab w:val="right" w:pos="102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25A" w:rsidRDefault="005B125A">
      <w:r>
        <w:separator/>
      </w:r>
    </w:p>
  </w:footnote>
  <w:footnote w:type="continuationSeparator" w:id="0">
    <w:p w:rsidR="005B125A" w:rsidRDefault="005B1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EE8" w:rsidRDefault="00615EE8" w:rsidP="00626749">
    <w:pPr>
      <w:pStyle w:val="a9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15EE8" w:rsidRDefault="00615EE8" w:rsidP="000B0E3F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EE8" w:rsidRPr="002C39FB" w:rsidRDefault="00615EE8" w:rsidP="00626749">
    <w:pPr>
      <w:pStyle w:val="a9"/>
      <w:framePr w:wrap="auto" w:vAnchor="text" w:hAnchor="margin" w:xAlign="right" w:y="1"/>
      <w:rPr>
        <w:rStyle w:val="a8"/>
      </w:rPr>
    </w:pPr>
    <w:r w:rsidRPr="002C39FB">
      <w:rPr>
        <w:rStyle w:val="a8"/>
      </w:rPr>
      <w:fldChar w:fldCharType="begin"/>
    </w:r>
    <w:r w:rsidRPr="002C39FB">
      <w:rPr>
        <w:rStyle w:val="a8"/>
      </w:rPr>
      <w:instrText xml:space="preserve">PAGE  </w:instrText>
    </w:r>
    <w:r w:rsidRPr="002C39FB">
      <w:rPr>
        <w:rStyle w:val="a8"/>
      </w:rPr>
      <w:fldChar w:fldCharType="separate"/>
    </w:r>
    <w:r>
      <w:rPr>
        <w:rStyle w:val="a8"/>
        <w:noProof/>
      </w:rPr>
      <w:t>1</w:t>
    </w:r>
    <w:r w:rsidRPr="002C39FB">
      <w:rPr>
        <w:rStyle w:val="a8"/>
      </w:rPr>
      <w:fldChar w:fldCharType="end"/>
    </w:r>
  </w:p>
  <w:p w:rsidR="00615EE8" w:rsidRDefault="00615EE8" w:rsidP="000B0E3F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B8E"/>
    <w:multiLevelType w:val="hybridMultilevel"/>
    <w:tmpl w:val="F0B4B6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D0F89"/>
    <w:multiLevelType w:val="hybridMultilevel"/>
    <w:tmpl w:val="77B607BA"/>
    <w:lvl w:ilvl="0" w:tplc="4DBECCE2">
      <w:start w:val="1"/>
      <w:numFmt w:val="bullet"/>
      <w:lvlText w:val="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31358C"/>
    <w:multiLevelType w:val="hybridMultilevel"/>
    <w:tmpl w:val="EAEE646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AA726F1"/>
    <w:multiLevelType w:val="hybridMultilevel"/>
    <w:tmpl w:val="438CE534"/>
    <w:lvl w:ilvl="0" w:tplc="A0FE9E86">
      <w:start w:val="1"/>
      <w:numFmt w:val="bullet"/>
      <w:lvlText w:val="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5B481555"/>
    <w:multiLevelType w:val="hybridMultilevel"/>
    <w:tmpl w:val="48D22A1C"/>
    <w:lvl w:ilvl="0" w:tplc="4DBECCE2">
      <w:start w:val="1"/>
      <w:numFmt w:val="bullet"/>
      <w:lvlText w:val="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941057F"/>
    <w:multiLevelType w:val="hybridMultilevel"/>
    <w:tmpl w:val="975C324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E27"/>
    <w:rsid w:val="001912E6"/>
    <w:rsid w:val="001E6B22"/>
    <w:rsid w:val="0023003F"/>
    <w:rsid w:val="002B5115"/>
    <w:rsid w:val="002C50F2"/>
    <w:rsid w:val="0031321B"/>
    <w:rsid w:val="00416362"/>
    <w:rsid w:val="004465ED"/>
    <w:rsid w:val="004E31AB"/>
    <w:rsid w:val="004F2E27"/>
    <w:rsid w:val="005B125A"/>
    <w:rsid w:val="005B4C8E"/>
    <w:rsid w:val="00615EE8"/>
    <w:rsid w:val="00625E8E"/>
    <w:rsid w:val="00787D39"/>
    <w:rsid w:val="00795965"/>
    <w:rsid w:val="00AB7348"/>
    <w:rsid w:val="00C71E09"/>
    <w:rsid w:val="00F23931"/>
    <w:rsid w:val="00F3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4F2E27"/>
    <w:pPr>
      <w:keepNext/>
      <w:jc w:val="center"/>
      <w:outlineLvl w:val="6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4F2E2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table" w:styleId="a3">
    <w:name w:val="Table Grid"/>
    <w:basedOn w:val="a1"/>
    <w:uiPriority w:val="59"/>
    <w:rsid w:val="004F2E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4F2E27"/>
    <w:pPr>
      <w:ind w:left="935" w:hanging="935"/>
    </w:pPr>
  </w:style>
  <w:style w:type="character" w:customStyle="1" w:styleId="a5">
    <w:name w:val="Основной текст с отступом Знак"/>
    <w:basedOn w:val="a0"/>
    <w:link w:val="a4"/>
    <w:rsid w:val="004F2E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4F2E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F2E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4F2E27"/>
  </w:style>
  <w:style w:type="paragraph" w:styleId="a9">
    <w:name w:val="header"/>
    <w:basedOn w:val="a"/>
    <w:link w:val="aa"/>
    <w:rsid w:val="004F2E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F2E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4F2E2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4F2E2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rsid w:val="004F2E27"/>
    <w:pPr>
      <w:spacing w:before="100" w:beforeAutospacing="1" w:after="100" w:afterAutospacing="1"/>
    </w:pPr>
  </w:style>
  <w:style w:type="paragraph" w:styleId="ae">
    <w:name w:val="Body Text"/>
    <w:basedOn w:val="a"/>
    <w:link w:val="af"/>
    <w:rsid w:val="004F2E27"/>
    <w:pPr>
      <w:spacing w:after="120"/>
    </w:pPr>
  </w:style>
  <w:style w:type="character" w:customStyle="1" w:styleId="af">
    <w:name w:val="Основной текст Знак"/>
    <w:basedOn w:val="a0"/>
    <w:link w:val="ae"/>
    <w:rsid w:val="004F2E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Document Map"/>
    <w:basedOn w:val="a"/>
    <w:link w:val="af1"/>
    <w:semiHidden/>
    <w:rsid w:val="004F2E2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semiHidden/>
    <w:rsid w:val="004F2E2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HTML">
    <w:name w:val="HTML Preformatted"/>
    <w:basedOn w:val="a"/>
    <w:link w:val="HTML0"/>
    <w:rsid w:val="004F2E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F2E2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2">
    <w:name w:val="Знак Знак Знак"/>
    <w:basedOn w:val="a"/>
    <w:rsid w:val="004F2E2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3">
    <w:name w:val="No Spacing"/>
    <w:link w:val="af4"/>
    <w:uiPriority w:val="99"/>
    <w:qFormat/>
    <w:rsid w:val="004F2E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5">
    <w:name w:val="Emphasis"/>
    <w:qFormat/>
    <w:rsid w:val="004F2E27"/>
    <w:rPr>
      <w:i/>
      <w:iCs/>
    </w:rPr>
  </w:style>
  <w:style w:type="character" w:customStyle="1" w:styleId="af6">
    <w:name w:val="Основной текст_"/>
    <w:link w:val="6"/>
    <w:rsid w:val="004F2E27"/>
    <w:rPr>
      <w:sz w:val="27"/>
      <w:szCs w:val="27"/>
      <w:shd w:val="clear" w:color="auto" w:fill="FFFFFF"/>
    </w:rPr>
  </w:style>
  <w:style w:type="character" w:customStyle="1" w:styleId="2">
    <w:name w:val="Основной текст2"/>
    <w:rsid w:val="004F2E27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6"/>
    <w:rsid w:val="004F2E27"/>
    <w:pPr>
      <w:widowControl w:val="0"/>
      <w:shd w:val="clear" w:color="auto" w:fill="FFFFFF"/>
      <w:spacing w:line="0" w:lineRule="atLeast"/>
      <w:ind w:hanging="36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3">
    <w:name w:val="Основной текст (3)_"/>
    <w:link w:val="30"/>
    <w:rsid w:val="004F2E27"/>
    <w:rPr>
      <w:i/>
      <w:iCs/>
      <w:sz w:val="27"/>
      <w:szCs w:val="27"/>
      <w:shd w:val="clear" w:color="auto" w:fill="FFFFFF"/>
    </w:rPr>
  </w:style>
  <w:style w:type="character" w:customStyle="1" w:styleId="af7">
    <w:name w:val="Основной текст + Курсив"/>
    <w:rsid w:val="004F2E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4F2E27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  <w:style w:type="character" w:customStyle="1" w:styleId="20">
    <w:name w:val="Основной текст (2)_"/>
    <w:link w:val="21"/>
    <w:rsid w:val="004F2E27"/>
    <w:rPr>
      <w:sz w:val="23"/>
      <w:szCs w:val="23"/>
      <w:shd w:val="clear" w:color="auto" w:fill="FFFFFF"/>
    </w:rPr>
  </w:style>
  <w:style w:type="character" w:customStyle="1" w:styleId="22">
    <w:name w:val="Основной текст (2) + Полужирный"/>
    <w:rsid w:val="004F2E27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Заголовок №2_"/>
    <w:rsid w:val="004F2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4">
    <w:name w:val="Заголовок №2"/>
    <w:rsid w:val="004F2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21">
    <w:name w:val="Основной текст (2)"/>
    <w:basedOn w:val="a"/>
    <w:link w:val="20"/>
    <w:rsid w:val="004F2E27"/>
    <w:pPr>
      <w:widowControl w:val="0"/>
      <w:shd w:val="clear" w:color="auto" w:fill="FFFFFF"/>
      <w:spacing w:line="413" w:lineRule="exact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1">
    <w:name w:val="Основной текст3"/>
    <w:rsid w:val="004F2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Standard">
    <w:name w:val="Standard"/>
    <w:rsid w:val="004F2E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af4">
    <w:name w:val="Без интервала Знак"/>
    <w:link w:val="af3"/>
    <w:uiPriority w:val="99"/>
    <w:rsid w:val="004F2E27"/>
    <w:rPr>
      <w:rFonts w:ascii="Calibri" w:eastAsia="Times New Roman" w:hAnsi="Calibri" w:cs="Times New Roman"/>
      <w:lang w:eastAsia="ru-RU"/>
    </w:rPr>
  </w:style>
  <w:style w:type="paragraph" w:customStyle="1" w:styleId="text">
    <w:name w:val="text"/>
    <w:basedOn w:val="a"/>
    <w:rsid w:val="004F2E27"/>
    <w:pPr>
      <w:spacing w:before="100" w:beforeAutospacing="1" w:after="100" w:afterAutospacing="1"/>
    </w:pPr>
    <w:rPr>
      <w:rFonts w:ascii="Arial" w:hAnsi="Arial" w:cs="Arial"/>
      <w:color w:val="990000"/>
      <w:sz w:val="18"/>
      <w:szCs w:val="18"/>
    </w:rPr>
  </w:style>
  <w:style w:type="character" w:styleId="af8">
    <w:name w:val="Hyperlink"/>
    <w:uiPriority w:val="99"/>
    <w:unhideWhenUsed/>
    <w:rsid w:val="004F2E27"/>
    <w:rPr>
      <w:color w:val="0000FF"/>
      <w:u w:val="single"/>
    </w:rPr>
  </w:style>
  <w:style w:type="paragraph" w:styleId="af9">
    <w:name w:val="Title"/>
    <w:basedOn w:val="a"/>
    <w:link w:val="afa"/>
    <w:qFormat/>
    <w:rsid w:val="004F2E27"/>
    <w:pPr>
      <w:jc w:val="center"/>
    </w:pPr>
    <w:rPr>
      <w:b/>
      <w:szCs w:val="20"/>
      <w:lang w:val="x-none" w:eastAsia="x-none"/>
    </w:rPr>
  </w:style>
  <w:style w:type="character" w:customStyle="1" w:styleId="afa">
    <w:name w:val="Название Знак"/>
    <w:basedOn w:val="a0"/>
    <w:link w:val="af9"/>
    <w:rsid w:val="004F2E27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fb">
    <w:name w:val="List Paragraph"/>
    <w:basedOn w:val="a"/>
    <w:uiPriority w:val="34"/>
    <w:qFormat/>
    <w:rsid w:val="004F2E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2">
    <w:name w:val="c2"/>
    <w:rsid w:val="004F2E27"/>
  </w:style>
  <w:style w:type="table" w:customStyle="1" w:styleId="TableGrid">
    <w:name w:val="TableGrid"/>
    <w:rsid w:val="004F2E27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stern">
    <w:name w:val="western"/>
    <w:basedOn w:val="a"/>
    <w:rsid w:val="00416362"/>
    <w:pPr>
      <w:spacing w:before="100" w:beforeAutospacing="1" w:after="100" w:afterAutospacing="1"/>
    </w:pPr>
  </w:style>
  <w:style w:type="paragraph" w:styleId="25">
    <w:name w:val="Body Text Indent 2"/>
    <w:basedOn w:val="a"/>
    <w:link w:val="26"/>
    <w:uiPriority w:val="99"/>
    <w:semiHidden/>
    <w:unhideWhenUsed/>
    <w:rsid w:val="00615EE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615E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caption"/>
    <w:basedOn w:val="a"/>
    <w:next w:val="a"/>
    <w:qFormat/>
    <w:rsid w:val="00615EE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4F2E27"/>
    <w:pPr>
      <w:keepNext/>
      <w:jc w:val="center"/>
      <w:outlineLvl w:val="6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4F2E2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table" w:styleId="a3">
    <w:name w:val="Table Grid"/>
    <w:basedOn w:val="a1"/>
    <w:uiPriority w:val="59"/>
    <w:rsid w:val="004F2E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4F2E27"/>
    <w:pPr>
      <w:ind w:left="935" w:hanging="935"/>
    </w:pPr>
  </w:style>
  <w:style w:type="character" w:customStyle="1" w:styleId="a5">
    <w:name w:val="Основной текст с отступом Знак"/>
    <w:basedOn w:val="a0"/>
    <w:link w:val="a4"/>
    <w:rsid w:val="004F2E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4F2E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F2E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4F2E27"/>
  </w:style>
  <w:style w:type="paragraph" w:styleId="a9">
    <w:name w:val="header"/>
    <w:basedOn w:val="a"/>
    <w:link w:val="aa"/>
    <w:rsid w:val="004F2E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F2E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4F2E2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4F2E2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rsid w:val="004F2E27"/>
    <w:pPr>
      <w:spacing w:before="100" w:beforeAutospacing="1" w:after="100" w:afterAutospacing="1"/>
    </w:pPr>
  </w:style>
  <w:style w:type="paragraph" w:styleId="ae">
    <w:name w:val="Body Text"/>
    <w:basedOn w:val="a"/>
    <w:link w:val="af"/>
    <w:rsid w:val="004F2E27"/>
    <w:pPr>
      <w:spacing w:after="120"/>
    </w:pPr>
  </w:style>
  <w:style w:type="character" w:customStyle="1" w:styleId="af">
    <w:name w:val="Основной текст Знак"/>
    <w:basedOn w:val="a0"/>
    <w:link w:val="ae"/>
    <w:rsid w:val="004F2E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Document Map"/>
    <w:basedOn w:val="a"/>
    <w:link w:val="af1"/>
    <w:semiHidden/>
    <w:rsid w:val="004F2E2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semiHidden/>
    <w:rsid w:val="004F2E2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HTML">
    <w:name w:val="HTML Preformatted"/>
    <w:basedOn w:val="a"/>
    <w:link w:val="HTML0"/>
    <w:rsid w:val="004F2E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F2E2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2">
    <w:name w:val="Знак Знак Знак"/>
    <w:basedOn w:val="a"/>
    <w:rsid w:val="004F2E2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3">
    <w:name w:val="No Spacing"/>
    <w:link w:val="af4"/>
    <w:uiPriority w:val="99"/>
    <w:qFormat/>
    <w:rsid w:val="004F2E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5">
    <w:name w:val="Emphasis"/>
    <w:qFormat/>
    <w:rsid w:val="004F2E27"/>
    <w:rPr>
      <w:i/>
      <w:iCs/>
    </w:rPr>
  </w:style>
  <w:style w:type="character" w:customStyle="1" w:styleId="af6">
    <w:name w:val="Основной текст_"/>
    <w:link w:val="6"/>
    <w:rsid w:val="004F2E27"/>
    <w:rPr>
      <w:sz w:val="27"/>
      <w:szCs w:val="27"/>
      <w:shd w:val="clear" w:color="auto" w:fill="FFFFFF"/>
    </w:rPr>
  </w:style>
  <w:style w:type="character" w:customStyle="1" w:styleId="2">
    <w:name w:val="Основной текст2"/>
    <w:rsid w:val="004F2E27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6"/>
    <w:rsid w:val="004F2E27"/>
    <w:pPr>
      <w:widowControl w:val="0"/>
      <w:shd w:val="clear" w:color="auto" w:fill="FFFFFF"/>
      <w:spacing w:line="0" w:lineRule="atLeast"/>
      <w:ind w:hanging="36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3">
    <w:name w:val="Основной текст (3)_"/>
    <w:link w:val="30"/>
    <w:rsid w:val="004F2E27"/>
    <w:rPr>
      <w:i/>
      <w:iCs/>
      <w:sz w:val="27"/>
      <w:szCs w:val="27"/>
      <w:shd w:val="clear" w:color="auto" w:fill="FFFFFF"/>
    </w:rPr>
  </w:style>
  <w:style w:type="character" w:customStyle="1" w:styleId="af7">
    <w:name w:val="Основной текст + Курсив"/>
    <w:rsid w:val="004F2E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4F2E27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i/>
      <w:iCs/>
      <w:sz w:val="27"/>
      <w:szCs w:val="27"/>
      <w:lang w:eastAsia="en-US"/>
    </w:rPr>
  </w:style>
  <w:style w:type="character" w:customStyle="1" w:styleId="20">
    <w:name w:val="Основной текст (2)_"/>
    <w:link w:val="21"/>
    <w:rsid w:val="004F2E27"/>
    <w:rPr>
      <w:sz w:val="23"/>
      <w:szCs w:val="23"/>
      <w:shd w:val="clear" w:color="auto" w:fill="FFFFFF"/>
    </w:rPr>
  </w:style>
  <w:style w:type="character" w:customStyle="1" w:styleId="22">
    <w:name w:val="Основной текст (2) + Полужирный"/>
    <w:rsid w:val="004F2E27"/>
    <w:rPr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Заголовок №2_"/>
    <w:rsid w:val="004F2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4">
    <w:name w:val="Заголовок №2"/>
    <w:rsid w:val="004F2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21">
    <w:name w:val="Основной текст (2)"/>
    <w:basedOn w:val="a"/>
    <w:link w:val="20"/>
    <w:rsid w:val="004F2E27"/>
    <w:pPr>
      <w:widowControl w:val="0"/>
      <w:shd w:val="clear" w:color="auto" w:fill="FFFFFF"/>
      <w:spacing w:line="413" w:lineRule="exact"/>
      <w:jc w:val="righ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1">
    <w:name w:val="Основной текст3"/>
    <w:rsid w:val="004F2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Standard">
    <w:name w:val="Standard"/>
    <w:rsid w:val="004F2E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af4">
    <w:name w:val="Без интервала Знак"/>
    <w:link w:val="af3"/>
    <w:uiPriority w:val="99"/>
    <w:rsid w:val="004F2E27"/>
    <w:rPr>
      <w:rFonts w:ascii="Calibri" w:eastAsia="Times New Roman" w:hAnsi="Calibri" w:cs="Times New Roman"/>
      <w:lang w:eastAsia="ru-RU"/>
    </w:rPr>
  </w:style>
  <w:style w:type="paragraph" w:customStyle="1" w:styleId="text">
    <w:name w:val="text"/>
    <w:basedOn w:val="a"/>
    <w:rsid w:val="004F2E27"/>
    <w:pPr>
      <w:spacing w:before="100" w:beforeAutospacing="1" w:after="100" w:afterAutospacing="1"/>
    </w:pPr>
    <w:rPr>
      <w:rFonts w:ascii="Arial" w:hAnsi="Arial" w:cs="Arial"/>
      <w:color w:val="990000"/>
      <w:sz w:val="18"/>
      <w:szCs w:val="18"/>
    </w:rPr>
  </w:style>
  <w:style w:type="character" w:styleId="af8">
    <w:name w:val="Hyperlink"/>
    <w:uiPriority w:val="99"/>
    <w:unhideWhenUsed/>
    <w:rsid w:val="004F2E27"/>
    <w:rPr>
      <w:color w:val="0000FF"/>
      <w:u w:val="single"/>
    </w:rPr>
  </w:style>
  <w:style w:type="paragraph" w:styleId="af9">
    <w:name w:val="Title"/>
    <w:basedOn w:val="a"/>
    <w:link w:val="afa"/>
    <w:qFormat/>
    <w:rsid w:val="004F2E27"/>
    <w:pPr>
      <w:jc w:val="center"/>
    </w:pPr>
    <w:rPr>
      <w:b/>
      <w:szCs w:val="20"/>
      <w:lang w:val="x-none" w:eastAsia="x-none"/>
    </w:rPr>
  </w:style>
  <w:style w:type="character" w:customStyle="1" w:styleId="afa">
    <w:name w:val="Название Знак"/>
    <w:basedOn w:val="a0"/>
    <w:link w:val="af9"/>
    <w:rsid w:val="004F2E27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fb">
    <w:name w:val="List Paragraph"/>
    <w:basedOn w:val="a"/>
    <w:uiPriority w:val="34"/>
    <w:qFormat/>
    <w:rsid w:val="004F2E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2">
    <w:name w:val="c2"/>
    <w:rsid w:val="004F2E27"/>
  </w:style>
  <w:style w:type="table" w:customStyle="1" w:styleId="TableGrid">
    <w:name w:val="TableGrid"/>
    <w:rsid w:val="004F2E27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estern">
    <w:name w:val="western"/>
    <w:basedOn w:val="a"/>
    <w:rsid w:val="00416362"/>
    <w:pPr>
      <w:spacing w:before="100" w:beforeAutospacing="1" w:after="100" w:afterAutospacing="1"/>
    </w:pPr>
  </w:style>
  <w:style w:type="paragraph" w:styleId="25">
    <w:name w:val="Body Text Indent 2"/>
    <w:basedOn w:val="a"/>
    <w:link w:val="26"/>
    <w:uiPriority w:val="99"/>
    <w:semiHidden/>
    <w:unhideWhenUsed/>
    <w:rsid w:val="00615EE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615E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caption"/>
    <w:basedOn w:val="a"/>
    <w:next w:val="a"/>
    <w:qFormat/>
    <w:rsid w:val="00615EE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10" Type="http://schemas.openxmlformats.org/officeDocument/2006/relationships/chart" Target="charts/chart1.xm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oudodcdtutaz@mail.ru" TargetMode="External"/><Relationship Id="rId14" Type="http://schemas.openxmlformats.org/officeDocument/2006/relationships/chart" Target="charts/chart3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5.2564102564102565E-2"/>
          <c:y val="5.7926829268292672E-2"/>
          <c:w val="0.62051282051282042"/>
          <c:h val="0.80792682926829262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Штатные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7</c:v>
                </c:pt>
                <c:pt idx="1">
                  <c:v>7</c:v>
                </c:pt>
                <c:pt idx="2">
                  <c:v>7</c:v>
                </c:pt>
              </c:numCache>
            </c:numRef>
          </c:val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Совместители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30</c:v>
                </c:pt>
                <c:pt idx="1">
                  <c:v>31</c:v>
                </c:pt>
                <c:pt idx="2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0885888"/>
        <c:axId val="170887424"/>
        <c:axId val="0"/>
      </c:bar3DChart>
      <c:catAx>
        <c:axId val="170885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08874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088742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088588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7948717948717952"/>
          <c:y val="0.3109756097560975"/>
          <c:w val="0.3141025641025641"/>
          <c:h val="0.34451219512195119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090225563909772"/>
          <c:y val="0.3342857142857143"/>
          <c:w val="0.5507518796992481"/>
          <c:h val="0.3342857142857143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Sheet1!$B$1:$D$1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7255639097744344"/>
          <c:y val="0.37428571428571428"/>
          <c:w val="0.21992481203007516"/>
          <c:h val="0.25142857142857139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2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4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5.6375838926174496E-2"/>
          <c:y val="5.2147239263803671E-2"/>
          <c:w val="0.81342281879194622"/>
          <c:h val="0.8159509202453988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2015-2016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6-9 лет</c:v>
                </c:pt>
                <c:pt idx="1">
                  <c:v>10-14 лет</c:v>
                </c:pt>
                <c:pt idx="2">
                  <c:v>15-17 лет</c:v>
                </c:pt>
                <c:pt idx="3">
                  <c:v>18 и старше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198</c:v>
                </c:pt>
                <c:pt idx="1">
                  <c:v>269</c:v>
                </c:pt>
                <c:pt idx="2">
                  <c:v>484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6-9 лет</c:v>
                </c:pt>
                <c:pt idx="1">
                  <c:v>10-14 лет</c:v>
                </c:pt>
                <c:pt idx="2">
                  <c:v>15-17 лет</c:v>
                </c:pt>
                <c:pt idx="3">
                  <c:v>18 и старше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274</c:v>
                </c:pt>
                <c:pt idx="1">
                  <c:v>368</c:v>
                </c:pt>
                <c:pt idx="2">
                  <c:v>310</c:v>
                </c:pt>
                <c:pt idx="3">
                  <c:v>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6-9 лет</c:v>
                </c:pt>
                <c:pt idx="1">
                  <c:v>10-14 лет</c:v>
                </c:pt>
                <c:pt idx="2">
                  <c:v>15-17 лет</c:v>
                </c:pt>
                <c:pt idx="3">
                  <c:v>18 и старше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175</c:v>
                </c:pt>
                <c:pt idx="1">
                  <c:v>556</c:v>
                </c:pt>
                <c:pt idx="2">
                  <c:v>247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2289024"/>
        <c:axId val="172626688"/>
        <c:axId val="0"/>
      </c:bar3DChart>
      <c:catAx>
        <c:axId val="17228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26266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262668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2289024"/>
        <c:crosses val="autoZero"/>
        <c:crossBetween val="between"/>
      </c:valAx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88724832214765104"/>
          <c:y val="0.40184049079754591"/>
          <c:w val="0.10738255033557047"/>
          <c:h val="0.1963190184049079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1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222222222222229E-2"/>
          <c:y val="0.1036036036036036"/>
          <c:w val="0.81388888888888899"/>
          <c:h val="0.71171171171171155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452</c:v>
                </c:pt>
              </c:strCache>
            </c:strRef>
          </c:tx>
          <c:spPr>
            <a:ln w="12699">
              <a:solidFill>
                <a:srgbClr val="00008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strRef>
              <c:f>Sheet1!$B$1:$I$1</c:f>
              <c:strCache>
                <c:ptCount val="8"/>
                <c:pt idx="0">
                  <c:v>Октябрь</c:v>
                </c:pt>
                <c:pt idx="1">
                  <c:v>Ноябрь</c:v>
                </c:pt>
                <c:pt idx="2">
                  <c:v>Декабрь</c:v>
                </c:pt>
                <c:pt idx="3">
                  <c:v>Январь</c:v>
                </c:pt>
                <c:pt idx="4">
                  <c:v>Февраль</c:v>
                </c:pt>
                <c:pt idx="5">
                  <c:v>Март</c:v>
                </c:pt>
                <c:pt idx="6">
                  <c:v>Апрель</c:v>
                </c:pt>
                <c:pt idx="7">
                  <c:v>Май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725</c:v>
                </c:pt>
                <c:pt idx="1">
                  <c:v>878</c:v>
                </c:pt>
                <c:pt idx="2">
                  <c:v>836</c:v>
                </c:pt>
                <c:pt idx="3">
                  <c:v>726</c:v>
                </c:pt>
                <c:pt idx="4">
                  <c:v>758</c:v>
                </c:pt>
                <c:pt idx="5">
                  <c:v>852</c:v>
                </c:pt>
                <c:pt idx="6">
                  <c:v>847</c:v>
                </c:pt>
                <c:pt idx="7">
                  <c:v>926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691456"/>
        <c:axId val="172693376"/>
      </c:lineChart>
      <c:catAx>
        <c:axId val="172691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26933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26933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2691456"/>
        <c:crosses val="autoZero"/>
        <c:crossBetween val="between"/>
      </c:valAx>
      <c:spPr>
        <a:solidFill>
          <a:srgbClr val="C0C0C0"/>
        </a:soli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0277777777777779"/>
          <c:y val="0.40540540540540537"/>
          <c:w val="9.1666666666666674E-2"/>
          <c:h val="9.9099099099099086E-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7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1180811808118078E-2"/>
          <c:y val="5.3215077605321508E-2"/>
          <c:w val="0.65067650676506761"/>
          <c:h val="0.8070953436807093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Международные и всероссийские 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31</c:v>
                </c:pt>
                <c:pt idx="1">
                  <c:v>38</c:v>
                </c:pt>
                <c:pt idx="2">
                  <c:v>42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Районные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128</c:v>
                </c:pt>
                <c:pt idx="1">
                  <c:v>258</c:v>
                </c:pt>
                <c:pt idx="2">
                  <c:v>358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Республиканские 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2015-2016</c:v>
                </c:pt>
                <c:pt idx="1">
                  <c:v>2016-2017</c:v>
                </c:pt>
                <c:pt idx="2">
                  <c:v>2017-2018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92</c:v>
                </c:pt>
                <c:pt idx="1">
                  <c:v>125</c:v>
                </c:pt>
                <c:pt idx="2">
                  <c:v>127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2715392"/>
        <c:axId val="172717184"/>
        <c:axId val="0"/>
      </c:bar3DChart>
      <c:catAx>
        <c:axId val="172715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27171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271718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6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727153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4784747847478461"/>
          <c:y val="0.32372505543237245"/>
          <c:w val="0.24723247232472326"/>
          <c:h val="0.35476718403547669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6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76721-2C2D-482C-85F7-C88B914B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2262</Words>
  <Characters>12894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Windows-7</cp:lastModifiedBy>
  <cp:revision>13</cp:revision>
  <dcterms:created xsi:type="dcterms:W3CDTF">2019-10-08T15:45:00Z</dcterms:created>
  <dcterms:modified xsi:type="dcterms:W3CDTF">2019-10-10T16:24:00Z</dcterms:modified>
</cp:coreProperties>
</file>